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A4F" w:rsidRDefault="00486A4F" w:rsidP="00003F6E">
      <w:pPr>
        <w:pStyle w:val="Header"/>
        <w:tabs>
          <w:tab w:val="clear" w:pos="4536"/>
          <w:tab w:val="clear" w:pos="9072"/>
          <w:tab w:val="center" w:pos="5529"/>
        </w:tabs>
        <w:rPr>
          <w:rFonts w:ascii="Verdana" w:hAnsi="Verdana"/>
          <w:b/>
          <w:sz w:val="22"/>
          <w:szCs w:val="22"/>
        </w:rPr>
      </w:pPr>
    </w:p>
    <w:p w:rsidR="00486A4F" w:rsidRPr="00C45AB4" w:rsidRDefault="00486A4F" w:rsidP="000E3B66">
      <w:pPr>
        <w:pStyle w:val="Header"/>
        <w:tabs>
          <w:tab w:val="clear" w:pos="4536"/>
          <w:tab w:val="clear" w:pos="9072"/>
          <w:tab w:val="center" w:pos="5529"/>
        </w:tabs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Beyam José Antoni BOUGMA</w:t>
      </w:r>
    </w:p>
    <w:p w:rsidR="00486A4F" w:rsidRDefault="00486A4F" w:rsidP="00A417BD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06 rue général de sève - 69001 </w:t>
      </w:r>
      <w:r w:rsidRPr="00A41E32">
        <w:rPr>
          <w:rFonts w:ascii="Verdana" w:hAnsi="Verdana"/>
          <w:sz w:val="18"/>
          <w:szCs w:val="18"/>
        </w:rPr>
        <w:t>Lyon</w:t>
      </w:r>
    </w:p>
    <w:p w:rsidR="00486A4F" w:rsidRDefault="00486A4F" w:rsidP="00A417BD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Permis de conduire B</w:t>
      </w:r>
    </w:p>
    <w:p w:rsidR="00486A4F" w:rsidRPr="00A41E32" w:rsidRDefault="00486A4F" w:rsidP="00A718D6">
      <w:pPr>
        <w:jc w:val="center"/>
        <w:rPr>
          <w:rFonts w:ascii="Verdana" w:hAnsi="Verdana"/>
          <w:sz w:val="18"/>
          <w:szCs w:val="18"/>
        </w:rPr>
      </w:pPr>
      <w:r w:rsidRPr="00A41E32">
        <w:rPr>
          <w:rFonts w:ascii="Verdana" w:hAnsi="Verdana"/>
          <w:sz w:val="18"/>
          <w:szCs w:val="18"/>
        </w:rPr>
        <w:sym w:font="Wingdings 2" w:char="F028"/>
      </w:r>
      <w:r w:rsidRPr="00A41E32">
        <w:rPr>
          <w:rFonts w:ascii="Verdana" w:hAnsi="Verdana"/>
          <w:sz w:val="18"/>
          <w:szCs w:val="18"/>
        </w:rPr>
        <w:t xml:space="preserve"> + </w:t>
      </w:r>
      <w:r>
        <w:rPr>
          <w:rFonts w:ascii="Verdana" w:hAnsi="Verdana"/>
          <w:sz w:val="18"/>
          <w:szCs w:val="18"/>
        </w:rPr>
        <w:t>06.5</w:t>
      </w:r>
      <w:r w:rsidRPr="00A41E32">
        <w:rPr>
          <w:rFonts w:ascii="Verdana" w:hAnsi="Verdana"/>
          <w:sz w:val="18"/>
          <w:szCs w:val="18"/>
        </w:rPr>
        <w:t>2.</w:t>
      </w:r>
      <w:r>
        <w:rPr>
          <w:rFonts w:ascii="Verdana" w:hAnsi="Verdana"/>
          <w:sz w:val="18"/>
          <w:szCs w:val="18"/>
        </w:rPr>
        <w:t>37</w:t>
      </w:r>
      <w:r w:rsidRPr="00A41E32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37</w:t>
      </w:r>
      <w:r w:rsidRPr="00A41E32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80 / </w:t>
      </w:r>
      <w:r w:rsidRPr="00A41E32">
        <w:rPr>
          <w:rFonts w:ascii="Verdana" w:hAnsi="Verdana"/>
          <w:sz w:val="18"/>
          <w:szCs w:val="18"/>
        </w:rPr>
        <w:sym w:font="Wingdings" w:char="F02A"/>
      </w:r>
      <w:r w:rsidRPr="00A41E32">
        <w:rPr>
          <w:rFonts w:ascii="Verdana" w:hAnsi="Verdana"/>
          <w:sz w:val="18"/>
          <w:szCs w:val="18"/>
        </w:rPr>
        <w:t xml:space="preserve"> </w:t>
      </w:r>
      <w:r w:rsidRPr="00A718D6">
        <w:rPr>
          <w:rFonts w:ascii="Verdana" w:hAnsi="Verdana"/>
          <w:sz w:val="18"/>
          <w:szCs w:val="18"/>
        </w:rPr>
        <w:t>josantoboug@yahoo.fr</w:t>
      </w:r>
    </w:p>
    <w:p w:rsidR="00486A4F" w:rsidRPr="00995DCB" w:rsidRDefault="00486A4F" w:rsidP="00E70708">
      <w:pPr>
        <w:pBdr>
          <w:bottom w:val="single" w:sz="12" w:space="1" w:color="333399"/>
        </w:pBdr>
        <w:ind w:right="1"/>
        <w:jc w:val="center"/>
        <w:rPr>
          <w:rFonts w:ascii="Verdana" w:hAnsi="Verdana" w:cs="Verdana"/>
          <w:b/>
          <w:bCs/>
          <w:color w:val="333399"/>
          <w:sz w:val="18"/>
          <w:szCs w:val="18"/>
        </w:rPr>
      </w:pPr>
    </w:p>
    <w:p w:rsidR="00486A4F" w:rsidRPr="00E11655" w:rsidRDefault="00486A4F" w:rsidP="00A2263A">
      <w:pPr>
        <w:pBdr>
          <w:bottom w:val="single" w:sz="12" w:space="1" w:color="333399"/>
        </w:pBdr>
        <w:ind w:right="1"/>
        <w:jc w:val="center"/>
        <w:rPr>
          <w:rFonts w:ascii="Verdana" w:hAnsi="Verdana" w:cs="Verdana"/>
          <w:b/>
          <w:bCs/>
          <w:color w:val="333399"/>
          <w:sz w:val="27"/>
          <w:szCs w:val="27"/>
        </w:rPr>
      </w:pPr>
      <w:r w:rsidRPr="00E11655">
        <w:rPr>
          <w:rFonts w:ascii="Verdana" w:hAnsi="Verdana" w:cs="Verdana"/>
          <w:b/>
          <w:bCs/>
          <w:color w:val="333399"/>
          <w:sz w:val="27"/>
          <w:szCs w:val="27"/>
        </w:rPr>
        <w:t xml:space="preserve">Ingénieur – Automatique et Informatique Industrielle </w:t>
      </w:r>
    </w:p>
    <w:p w:rsidR="00486A4F" w:rsidRPr="00056BED" w:rsidRDefault="00486A4F" w:rsidP="00A718D6">
      <w:pPr>
        <w:pBdr>
          <w:bottom w:val="single" w:sz="12" w:space="1" w:color="333399"/>
        </w:pBdr>
        <w:ind w:right="1"/>
        <w:jc w:val="center"/>
        <w:rPr>
          <w:rFonts w:ascii="Verdana" w:hAnsi="Verdana" w:cs="Verdana"/>
          <w:bCs/>
          <w:i/>
          <w:color w:val="333399"/>
          <w:sz w:val="24"/>
          <w:szCs w:val="24"/>
        </w:rPr>
      </w:pPr>
      <w:r w:rsidRPr="00056BED">
        <w:rPr>
          <w:rFonts w:ascii="Verdana" w:hAnsi="Verdana" w:cs="Verdana"/>
          <w:bCs/>
          <w:i/>
          <w:color w:val="333399"/>
          <w:sz w:val="24"/>
          <w:szCs w:val="24"/>
        </w:rPr>
        <w:t>Recherche CDI</w:t>
      </w:r>
      <w:r>
        <w:rPr>
          <w:rFonts w:ascii="Verdana" w:hAnsi="Verdana" w:cs="Verdana"/>
          <w:bCs/>
          <w:i/>
          <w:color w:val="333399"/>
          <w:sz w:val="24"/>
          <w:szCs w:val="24"/>
        </w:rPr>
        <w:t>/CDD</w:t>
      </w:r>
      <w:r w:rsidRPr="00056BED">
        <w:rPr>
          <w:rFonts w:ascii="Verdana" w:hAnsi="Verdana" w:cs="Verdana"/>
          <w:bCs/>
          <w:i/>
          <w:color w:val="333399"/>
          <w:sz w:val="24"/>
          <w:szCs w:val="24"/>
        </w:rPr>
        <w:t xml:space="preserve"> – France entière – Octobre 2015</w:t>
      </w:r>
    </w:p>
    <w:p w:rsidR="00486A4F" w:rsidRPr="00995DCB" w:rsidRDefault="00486A4F" w:rsidP="00A2263A">
      <w:pPr>
        <w:pBdr>
          <w:bottom w:val="single" w:sz="12" w:space="1" w:color="333399"/>
        </w:pBdr>
        <w:ind w:right="1"/>
        <w:jc w:val="center"/>
        <w:rPr>
          <w:rFonts w:ascii="Verdana" w:hAnsi="Verdana" w:cs="Verdana"/>
          <w:b/>
          <w:bCs/>
          <w:color w:val="333399"/>
          <w:sz w:val="18"/>
          <w:szCs w:val="18"/>
        </w:rPr>
      </w:pPr>
    </w:p>
    <w:p w:rsidR="00486A4F" w:rsidRPr="00056BED" w:rsidRDefault="00486A4F" w:rsidP="003C4858">
      <w:pPr>
        <w:pBdr>
          <w:bottom w:val="single" w:sz="12" w:space="1" w:color="333399"/>
        </w:pBdr>
        <w:ind w:right="1"/>
        <w:rPr>
          <w:rFonts w:ascii="Verdana" w:hAnsi="Verdana" w:cs="Verdana"/>
          <w:b/>
          <w:bCs/>
          <w:color w:val="333399"/>
          <w:sz w:val="22"/>
          <w:szCs w:val="22"/>
        </w:rPr>
      </w:pPr>
      <w:r w:rsidRPr="00056BED">
        <w:rPr>
          <w:rFonts w:ascii="Verdana" w:hAnsi="Verdana" w:cs="Verdana"/>
          <w:b/>
          <w:bCs/>
          <w:color w:val="333399"/>
          <w:sz w:val="22"/>
          <w:szCs w:val="22"/>
        </w:rPr>
        <w:t xml:space="preserve">Formations et diplômes  </w:t>
      </w:r>
    </w:p>
    <w:p w:rsidR="00486A4F" w:rsidRDefault="00486A4F" w:rsidP="000375EC">
      <w:pPr>
        <w:tabs>
          <w:tab w:val="left" w:pos="1800"/>
        </w:tabs>
        <w:rPr>
          <w:rFonts w:ascii="Verdana" w:hAnsi="Verdana"/>
          <w:b/>
          <w:color w:val="1F497D"/>
          <w:sz w:val="19"/>
          <w:szCs w:val="19"/>
        </w:rPr>
      </w:pPr>
    </w:p>
    <w:p w:rsidR="00486A4F" w:rsidRPr="00056BED" w:rsidRDefault="00486A4F" w:rsidP="004A55DE">
      <w:pPr>
        <w:tabs>
          <w:tab w:val="left" w:pos="1843"/>
        </w:tabs>
      </w:pPr>
      <w:r w:rsidRPr="004A55DE">
        <w:rPr>
          <w:rFonts w:ascii="Verdana" w:hAnsi="Verdana"/>
          <w:b/>
          <w:sz w:val="18"/>
          <w:szCs w:val="18"/>
        </w:rPr>
        <w:t>2013-201</w:t>
      </w:r>
      <w:r>
        <w:rPr>
          <w:rFonts w:ascii="Verdana" w:hAnsi="Verdana"/>
          <w:b/>
          <w:sz w:val="18"/>
          <w:szCs w:val="18"/>
        </w:rPr>
        <w:t>5</w:t>
      </w:r>
      <w:r w:rsidRPr="00056BED">
        <w:rPr>
          <w:rFonts w:ascii="Verdana" w:hAnsi="Verdana"/>
          <w:b/>
        </w:rPr>
        <w:tab/>
      </w:r>
      <w:r>
        <w:rPr>
          <w:rFonts w:ascii="Verdana" w:hAnsi="Verdana"/>
          <w:b/>
          <w:bCs/>
          <w:i/>
        </w:rPr>
        <w:t>Master</w:t>
      </w:r>
      <w:r w:rsidRPr="00056BED">
        <w:rPr>
          <w:rFonts w:ascii="Verdana" w:hAnsi="Verdana"/>
          <w:b/>
          <w:bCs/>
          <w:i/>
        </w:rPr>
        <w:t xml:space="preserve"> M.O.Q: Management des Operations et de la Qualité</w:t>
      </w:r>
      <w:r w:rsidRPr="00056BED">
        <w:t xml:space="preserve"> </w:t>
      </w:r>
    </w:p>
    <w:p w:rsidR="00486A4F" w:rsidRPr="00056BED" w:rsidRDefault="00486A4F" w:rsidP="00D6699D">
      <w:pPr>
        <w:numPr>
          <w:ilvl w:val="0"/>
          <w:numId w:val="29"/>
        </w:numPr>
        <w:ind w:left="2520"/>
        <w:rPr>
          <w:rFonts w:ascii="Verdana" w:hAnsi="Verdana"/>
          <w:i/>
          <w:color w:val="1F497D"/>
          <w:sz w:val="19"/>
          <w:szCs w:val="19"/>
        </w:rPr>
      </w:pPr>
      <w:r w:rsidRPr="00056BED">
        <w:rPr>
          <w:rFonts w:ascii="Verdana" w:hAnsi="Verdana"/>
          <w:i/>
          <w:color w:val="1F497D"/>
          <w:sz w:val="19"/>
          <w:szCs w:val="19"/>
        </w:rPr>
        <w:t xml:space="preserve">Institut d’Administration des Entreprises </w:t>
      </w:r>
      <w:r>
        <w:rPr>
          <w:rFonts w:ascii="Verdana" w:hAnsi="Verdana"/>
          <w:i/>
          <w:color w:val="1F497D"/>
          <w:sz w:val="19"/>
          <w:szCs w:val="19"/>
        </w:rPr>
        <w:t xml:space="preserve">IAE </w:t>
      </w:r>
      <w:r w:rsidRPr="00056BED">
        <w:rPr>
          <w:rFonts w:ascii="Verdana" w:hAnsi="Verdana"/>
          <w:i/>
          <w:color w:val="1F497D"/>
          <w:sz w:val="19"/>
          <w:szCs w:val="19"/>
        </w:rPr>
        <w:t>Lyon</w:t>
      </w:r>
      <w:r>
        <w:rPr>
          <w:rFonts w:ascii="Verdana" w:hAnsi="Verdana"/>
          <w:i/>
          <w:color w:val="1F497D"/>
          <w:sz w:val="19"/>
          <w:szCs w:val="19"/>
        </w:rPr>
        <w:t xml:space="preserve"> 3</w:t>
      </w:r>
    </w:p>
    <w:p w:rsidR="00486A4F" w:rsidRPr="00056BED" w:rsidRDefault="00486A4F" w:rsidP="00BA5B03">
      <w:pPr>
        <w:ind w:left="1800"/>
        <w:jc w:val="both"/>
        <w:rPr>
          <w:rFonts w:ascii="Verdana" w:hAnsi="Verdana"/>
          <w:sz w:val="18"/>
          <w:szCs w:val="18"/>
        </w:rPr>
      </w:pPr>
      <w:r w:rsidRPr="00056BED">
        <w:rPr>
          <w:rFonts w:ascii="Verdana" w:hAnsi="Verdana"/>
          <w:sz w:val="18"/>
          <w:szCs w:val="18"/>
        </w:rPr>
        <w:t>Management,</w:t>
      </w:r>
      <w:r>
        <w:rPr>
          <w:rFonts w:ascii="Verdana" w:hAnsi="Verdana"/>
          <w:sz w:val="18"/>
          <w:szCs w:val="18"/>
        </w:rPr>
        <w:t xml:space="preserve"> Lean,</w:t>
      </w:r>
      <w:r w:rsidRPr="00056BED">
        <w:rPr>
          <w:rFonts w:ascii="Verdana" w:hAnsi="Verdana"/>
          <w:sz w:val="18"/>
          <w:szCs w:val="18"/>
        </w:rPr>
        <w:t xml:space="preserve"> Qualité, </w:t>
      </w:r>
      <w:r>
        <w:rPr>
          <w:rFonts w:ascii="Verdana" w:hAnsi="Verdana"/>
          <w:sz w:val="18"/>
          <w:szCs w:val="18"/>
        </w:rPr>
        <w:t>SAP, Production, Gestion de projet, Logistique, etc.</w:t>
      </w:r>
    </w:p>
    <w:p w:rsidR="00486A4F" w:rsidRDefault="00486A4F" w:rsidP="00C45AB4">
      <w:pPr>
        <w:tabs>
          <w:tab w:val="left" w:pos="1800"/>
        </w:tabs>
        <w:ind w:left="2268"/>
        <w:jc w:val="both"/>
        <w:rPr>
          <w:rFonts w:ascii="Verdana" w:hAnsi="Verdana"/>
          <w:sz w:val="6"/>
          <w:szCs w:val="6"/>
        </w:rPr>
      </w:pPr>
    </w:p>
    <w:p w:rsidR="00486A4F" w:rsidRPr="00056BED" w:rsidRDefault="00486A4F" w:rsidP="004A55DE">
      <w:pPr>
        <w:tabs>
          <w:tab w:val="left" w:pos="1843"/>
        </w:tabs>
      </w:pPr>
      <w:r w:rsidRPr="004A55DE">
        <w:rPr>
          <w:rFonts w:ascii="Verdana" w:hAnsi="Verdana"/>
          <w:b/>
          <w:sz w:val="18"/>
          <w:szCs w:val="18"/>
        </w:rPr>
        <w:t>2010-2013</w:t>
      </w:r>
      <w:r>
        <w:rPr>
          <w:rFonts w:ascii="Verdana" w:hAnsi="Verdana"/>
          <w:b/>
        </w:rPr>
        <w:tab/>
      </w:r>
      <w:r w:rsidRPr="00056BED">
        <w:rPr>
          <w:rFonts w:ascii="Verdana" w:hAnsi="Verdana"/>
          <w:b/>
          <w:bCs/>
          <w:i/>
        </w:rPr>
        <w:t>Master  G</w:t>
      </w:r>
      <w:r>
        <w:rPr>
          <w:rFonts w:ascii="Verdana" w:hAnsi="Verdana"/>
          <w:b/>
          <w:bCs/>
          <w:i/>
        </w:rPr>
        <w:t>.</w:t>
      </w:r>
      <w:r w:rsidRPr="00056BED">
        <w:rPr>
          <w:rFonts w:ascii="Verdana" w:hAnsi="Verdana"/>
          <w:b/>
          <w:bCs/>
          <w:i/>
        </w:rPr>
        <w:t>S</w:t>
      </w:r>
      <w:r>
        <w:rPr>
          <w:rFonts w:ascii="Verdana" w:hAnsi="Verdana"/>
          <w:b/>
          <w:bCs/>
          <w:i/>
        </w:rPr>
        <w:t>.</w:t>
      </w:r>
      <w:r w:rsidRPr="00056BED">
        <w:rPr>
          <w:rFonts w:ascii="Verdana" w:hAnsi="Verdana"/>
          <w:b/>
          <w:bCs/>
          <w:i/>
        </w:rPr>
        <w:t>A: Génie des Systèmes Automatisés</w:t>
      </w:r>
      <w:r w:rsidRPr="00056BED">
        <w:t xml:space="preserve"> </w:t>
      </w:r>
    </w:p>
    <w:p w:rsidR="00486A4F" w:rsidRPr="00056BED" w:rsidRDefault="00486A4F" w:rsidP="00D6699D">
      <w:pPr>
        <w:numPr>
          <w:ilvl w:val="0"/>
          <w:numId w:val="29"/>
        </w:numPr>
        <w:ind w:left="2520"/>
        <w:rPr>
          <w:rFonts w:ascii="Verdana" w:hAnsi="Verdana"/>
          <w:i/>
          <w:color w:val="1F497D"/>
          <w:sz w:val="19"/>
          <w:szCs w:val="19"/>
        </w:rPr>
      </w:pPr>
      <w:r w:rsidRPr="00056BED">
        <w:rPr>
          <w:rFonts w:ascii="Verdana" w:hAnsi="Verdana"/>
          <w:i/>
          <w:color w:val="1F497D"/>
          <w:sz w:val="19"/>
          <w:szCs w:val="19"/>
        </w:rPr>
        <w:t xml:space="preserve">Université </w:t>
      </w:r>
      <w:smartTag w:uri="urn:schemas-microsoft-com:office:smarttags" w:element="PersonName">
        <w:smartTagPr>
          <w:attr w:name="ProductID" w:val="Claude Bernard"/>
        </w:smartTagPr>
        <w:r w:rsidRPr="00056BED">
          <w:rPr>
            <w:rFonts w:ascii="Verdana" w:hAnsi="Verdana"/>
            <w:i/>
            <w:color w:val="1F497D"/>
            <w:sz w:val="19"/>
            <w:szCs w:val="19"/>
          </w:rPr>
          <w:t>Claude Bernard</w:t>
        </w:r>
      </w:smartTag>
      <w:r w:rsidRPr="00056BED">
        <w:rPr>
          <w:rFonts w:ascii="Verdana" w:hAnsi="Verdana"/>
          <w:i/>
          <w:color w:val="1F497D"/>
          <w:sz w:val="19"/>
          <w:szCs w:val="19"/>
        </w:rPr>
        <w:t xml:space="preserve"> Lyon 1</w:t>
      </w:r>
    </w:p>
    <w:p w:rsidR="00486A4F" w:rsidRPr="00056BED" w:rsidRDefault="00486A4F" w:rsidP="00D6699D">
      <w:pPr>
        <w:tabs>
          <w:tab w:val="left" w:pos="1980"/>
        </w:tabs>
        <w:ind w:left="1800"/>
        <w:jc w:val="both"/>
        <w:rPr>
          <w:rFonts w:ascii="Verdana" w:hAnsi="Verdana"/>
          <w:sz w:val="18"/>
          <w:szCs w:val="18"/>
        </w:rPr>
      </w:pPr>
      <w:r w:rsidRPr="00056BED">
        <w:rPr>
          <w:rFonts w:ascii="Verdana" w:hAnsi="Verdana"/>
          <w:sz w:val="18"/>
          <w:szCs w:val="18"/>
        </w:rPr>
        <w:t>Modélisation, Loi de commande, Pro</w:t>
      </w:r>
      <w:r>
        <w:rPr>
          <w:rFonts w:ascii="Verdana" w:hAnsi="Verdana"/>
          <w:sz w:val="18"/>
          <w:szCs w:val="18"/>
        </w:rPr>
        <w:t>grammation/simulation</w:t>
      </w:r>
      <w:r w:rsidRPr="00056BED">
        <w:rPr>
          <w:rFonts w:ascii="Verdana" w:hAnsi="Verdana"/>
          <w:sz w:val="18"/>
          <w:szCs w:val="18"/>
        </w:rPr>
        <w:t>, bus et réseaux</w:t>
      </w:r>
      <w:r>
        <w:rPr>
          <w:rFonts w:ascii="Verdana" w:hAnsi="Verdana"/>
          <w:sz w:val="18"/>
          <w:szCs w:val="18"/>
        </w:rPr>
        <w:t xml:space="preserve"> de terrain</w:t>
      </w:r>
      <w:r w:rsidRPr="00056BED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etc.</w:t>
      </w:r>
    </w:p>
    <w:p w:rsidR="00486A4F" w:rsidRPr="00C45AB4" w:rsidRDefault="00486A4F" w:rsidP="00C45AB4">
      <w:pPr>
        <w:tabs>
          <w:tab w:val="left" w:pos="1800"/>
        </w:tabs>
        <w:ind w:left="2268"/>
        <w:jc w:val="both"/>
        <w:rPr>
          <w:rFonts w:ascii="Verdana" w:hAnsi="Verdana"/>
          <w:sz w:val="6"/>
          <w:szCs w:val="6"/>
        </w:rPr>
      </w:pPr>
    </w:p>
    <w:p w:rsidR="00486A4F" w:rsidRPr="00056BED" w:rsidRDefault="00486A4F" w:rsidP="004A55DE">
      <w:pPr>
        <w:tabs>
          <w:tab w:val="left" w:pos="1843"/>
        </w:tabs>
      </w:pPr>
      <w:r w:rsidRPr="004A55DE">
        <w:rPr>
          <w:rFonts w:ascii="Verdana" w:hAnsi="Verdana"/>
          <w:b/>
          <w:sz w:val="18"/>
          <w:szCs w:val="18"/>
        </w:rPr>
        <w:t>2008-2010</w:t>
      </w:r>
      <w:r>
        <w:rPr>
          <w:rFonts w:ascii="Verdana" w:hAnsi="Verdana"/>
          <w:b/>
        </w:rPr>
        <w:tab/>
      </w:r>
      <w:r w:rsidRPr="00056BED">
        <w:rPr>
          <w:rFonts w:ascii="Verdana" w:hAnsi="Verdana"/>
          <w:b/>
          <w:bCs/>
          <w:i/>
        </w:rPr>
        <w:t>Licence</w:t>
      </w:r>
      <w:r>
        <w:rPr>
          <w:rFonts w:ascii="Verdana" w:hAnsi="Verdana"/>
          <w:b/>
          <w:bCs/>
          <w:i/>
        </w:rPr>
        <w:t> :</w:t>
      </w:r>
      <w:r w:rsidRPr="00056BED">
        <w:rPr>
          <w:rFonts w:ascii="Verdana" w:hAnsi="Verdana"/>
          <w:b/>
          <w:bCs/>
          <w:i/>
        </w:rPr>
        <w:t xml:space="preserve"> Physique et Ingénieries Electrique et Electrotechnique</w:t>
      </w:r>
    </w:p>
    <w:p w:rsidR="00486A4F" w:rsidRPr="004A55DE" w:rsidRDefault="00486A4F" w:rsidP="00D6699D">
      <w:pPr>
        <w:numPr>
          <w:ilvl w:val="0"/>
          <w:numId w:val="29"/>
        </w:numPr>
        <w:tabs>
          <w:tab w:val="left" w:pos="2268"/>
          <w:tab w:val="left" w:pos="2552"/>
        </w:tabs>
        <w:ind w:left="2520"/>
        <w:rPr>
          <w:sz w:val="19"/>
          <w:szCs w:val="19"/>
        </w:rPr>
      </w:pPr>
      <w:r w:rsidRPr="004A55DE">
        <w:rPr>
          <w:rFonts w:ascii="Verdana" w:hAnsi="Verdana"/>
          <w:i/>
          <w:color w:val="1F497D"/>
          <w:sz w:val="19"/>
          <w:szCs w:val="19"/>
        </w:rPr>
        <w:t>Université Blaise Pascal Clermont Ferrand</w:t>
      </w:r>
    </w:p>
    <w:p w:rsidR="00486A4F" w:rsidRPr="00056BED" w:rsidRDefault="00486A4F" w:rsidP="00D6699D">
      <w:pPr>
        <w:tabs>
          <w:tab w:val="left" w:pos="1843"/>
        </w:tabs>
        <w:ind w:left="180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Supervision/R</w:t>
      </w:r>
      <w:r w:rsidRPr="00056BED">
        <w:rPr>
          <w:rFonts w:ascii="Verdana" w:hAnsi="Verdana"/>
          <w:sz w:val="18"/>
          <w:szCs w:val="18"/>
        </w:rPr>
        <w:t xml:space="preserve">égulations, </w:t>
      </w:r>
      <w:r>
        <w:rPr>
          <w:rFonts w:ascii="Verdana" w:hAnsi="Verdana"/>
          <w:sz w:val="18"/>
          <w:szCs w:val="18"/>
        </w:rPr>
        <w:t>Traitements de signal, électronique, informatique industrielle etc.</w:t>
      </w:r>
    </w:p>
    <w:p w:rsidR="00486A4F" w:rsidRDefault="00486A4F" w:rsidP="00C45AB4">
      <w:pPr>
        <w:tabs>
          <w:tab w:val="left" w:pos="1843"/>
        </w:tabs>
        <w:ind w:left="2268"/>
        <w:jc w:val="both"/>
        <w:rPr>
          <w:rFonts w:ascii="Verdana" w:hAnsi="Verdana"/>
          <w:sz w:val="6"/>
          <w:szCs w:val="6"/>
        </w:rPr>
      </w:pPr>
    </w:p>
    <w:p w:rsidR="00486A4F" w:rsidRPr="008A2642" w:rsidRDefault="00486A4F" w:rsidP="00C45AB4">
      <w:pPr>
        <w:tabs>
          <w:tab w:val="left" w:pos="1843"/>
        </w:tabs>
        <w:ind w:left="2268"/>
        <w:jc w:val="both"/>
        <w:rPr>
          <w:rFonts w:ascii="Verdana" w:hAnsi="Verdana"/>
          <w:sz w:val="6"/>
          <w:szCs w:val="6"/>
        </w:rPr>
      </w:pPr>
    </w:p>
    <w:p w:rsidR="00486A4F" w:rsidRPr="00056BED" w:rsidRDefault="00486A4F" w:rsidP="004A55DE">
      <w:pPr>
        <w:tabs>
          <w:tab w:val="left" w:pos="1843"/>
        </w:tabs>
        <w:ind w:left="2127" w:hanging="2127"/>
        <w:rPr>
          <w:rFonts w:ascii="Verdana" w:hAnsi="Verdana"/>
        </w:rPr>
      </w:pPr>
      <w:r w:rsidRPr="004A55DE">
        <w:rPr>
          <w:rFonts w:ascii="Verdana" w:hAnsi="Verdana"/>
          <w:b/>
          <w:sz w:val="18"/>
          <w:szCs w:val="18"/>
        </w:rPr>
        <w:t>2006-2008</w:t>
      </w:r>
      <w:r>
        <w:rPr>
          <w:rFonts w:ascii="Verdana" w:hAnsi="Verdana"/>
        </w:rPr>
        <w:tab/>
      </w:r>
      <w:r w:rsidRPr="00056BED">
        <w:rPr>
          <w:rFonts w:ascii="Verdana" w:hAnsi="Verdana"/>
          <w:b/>
          <w:bCs/>
          <w:i/>
        </w:rPr>
        <w:t>D.U.T</w:t>
      </w:r>
      <w:r>
        <w:rPr>
          <w:rFonts w:ascii="Verdana" w:hAnsi="Verdana"/>
          <w:b/>
          <w:bCs/>
          <w:i/>
        </w:rPr>
        <w:t xml:space="preserve"> : </w:t>
      </w:r>
      <w:r w:rsidRPr="00056BED">
        <w:rPr>
          <w:rFonts w:ascii="Verdana" w:hAnsi="Verdana"/>
          <w:b/>
          <w:bCs/>
          <w:i/>
        </w:rPr>
        <w:t xml:space="preserve">Génie Electrique et Informatique Industrielle </w:t>
      </w:r>
    </w:p>
    <w:p w:rsidR="00486A4F" w:rsidRPr="004A55DE" w:rsidRDefault="00486A4F" w:rsidP="00D6699D">
      <w:pPr>
        <w:numPr>
          <w:ilvl w:val="0"/>
          <w:numId w:val="29"/>
        </w:numPr>
        <w:tabs>
          <w:tab w:val="left" w:pos="2268"/>
          <w:tab w:val="left" w:pos="2552"/>
        </w:tabs>
        <w:ind w:left="2520"/>
        <w:rPr>
          <w:sz w:val="19"/>
          <w:szCs w:val="19"/>
        </w:rPr>
      </w:pPr>
      <w:r w:rsidRPr="004A55DE">
        <w:rPr>
          <w:rFonts w:ascii="Verdana" w:hAnsi="Verdana"/>
          <w:i/>
          <w:color w:val="1F497D"/>
          <w:sz w:val="19"/>
          <w:szCs w:val="19"/>
        </w:rPr>
        <w:t>IUT Montluçon</w:t>
      </w:r>
    </w:p>
    <w:p w:rsidR="00486A4F" w:rsidRPr="00056BED" w:rsidRDefault="00486A4F" w:rsidP="00BA5B03">
      <w:pPr>
        <w:tabs>
          <w:tab w:val="left" w:pos="1800"/>
          <w:tab w:val="left" w:pos="2552"/>
        </w:tabs>
        <w:ind w:left="180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Electronique, électrotechnique, automatisme, logique, programmation, </w:t>
      </w:r>
      <w:bookmarkStart w:id="0" w:name="_GoBack"/>
      <w:bookmarkEnd w:id="0"/>
      <w:r>
        <w:rPr>
          <w:rFonts w:ascii="Verdana" w:hAnsi="Verdana"/>
          <w:sz w:val="18"/>
          <w:szCs w:val="18"/>
        </w:rPr>
        <w:t>etc.</w:t>
      </w:r>
    </w:p>
    <w:p w:rsidR="00486A4F" w:rsidRDefault="00486A4F" w:rsidP="0061532F">
      <w:pPr>
        <w:tabs>
          <w:tab w:val="left" w:pos="2340"/>
        </w:tabs>
        <w:ind w:left="2340"/>
        <w:jc w:val="both"/>
        <w:rPr>
          <w:rFonts w:ascii="Vijaya" w:hAnsi="Vijaya" w:cs="Vijaya"/>
          <w:b/>
          <w:bCs/>
          <w:sz w:val="6"/>
          <w:szCs w:val="6"/>
        </w:rPr>
      </w:pPr>
      <w:r>
        <w:rPr>
          <w:rFonts w:ascii="Vijaya" w:hAnsi="Vijaya" w:cs="Vijaya"/>
          <w:b/>
          <w:bCs/>
          <w:sz w:val="6"/>
          <w:szCs w:val="6"/>
        </w:rPr>
        <w:tab/>
      </w:r>
      <w:r>
        <w:rPr>
          <w:rFonts w:ascii="Vijaya" w:hAnsi="Vijaya" w:cs="Vijaya"/>
          <w:b/>
          <w:bCs/>
          <w:sz w:val="6"/>
          <w:szCs w:val="6"/>
        </w:rPr>
        <w:tab/>
      </w:r>
    </w:p>
    <w:p w:rsidR="00486A4F" w:rsidRDefault="00486A4F" w:rsidP="0061532F">
      <w:pPr>
        <w:tabs>
          <w:tab w:val="left" w:pos="2340"/>
        </w:tabs>
        <w:ind w:left="2340"/>
        <w:jc w:val="both"/>
        <w:rPr>
          <w:rFonts w:ascii="Vijaya" w:hAnsi="Vijaya" w:cs="Vijaya"/>
          <w:b/>
          <w:bCs/>
          <w:sz w:val="6"/>
          <w:szCs w:val="6"/>
        </w:rPr>
      </w:pPr>
    </w:p>
    <w:p w:rsidR="00486A4F" w:rsidRPr="00C45AB4" w:rsidRDefault="00486A4F" w:rsidP="0061532F">
      <w:pPr>
        <w:tabs>
          <w:tab w:val="left" w:pos="2340"/>
        </w:tabs>
        <w:ind w:left="2340"/>
        <w:jc w:val="both"/>
        <w:rPr>
          <w:rFonts w:ascii="Vijaya" w:hAnsi="Vijaya" w:cs="Vijaya"/>
          <w:b/>
          <w:bCs/>
          <w:sz w:val="6"/>
          <w:szCs w:val="6"/>
        </w:rPr>
      </w:pPr>
    </w:p>
    <w:p w:rsidR="00486A4F" w:rsidRPr="00056BED" w:rsidRDefault="00486A4F" w:rsidP="00F11372">
      <w:pPr>
        <w:pBdr>
          <w:bottom w:val="single" w:sz="12" w:space="1" w:color="333399"/>
        </w:pBdr>
        <w:ind w:right="1"/>
        <w:rPr>
          <w:rFonts w:ascii="Verdana" w:hAnsi="Verdana" w:cs="Verdana"/>
          <w:b/>
          <w:bCs/>
          <w:color w:val="333399"/>
          <w:sz w:val="22"/>
          <w:szCs w:val="22"/>
        </w:rPr>
      </w:pPr>
      <w:r w:rsidRPr="00056BED">
        <w:rPr>
          <w:rFonts w:ascii="Verdana" w:hAnsi="Verdana" w:cs="Verdana"/>
          <w:b/>
          <w:bCs/>
          <w:color w:val="333399"/>
          <w:sz w:val="22"/>
          <w:szCs w:val="22"/>
        </w:rPr>
        <w:t xml:space="preserve">Expériences professionnelles </w:t>
      </w:r>
    </w:p>
    <w:p w:rsidR="00486A4F" w:rsidRDefault="00486A4F" w:rsidP="00971B32">
      <w:pPr>
        <w:rPr>
          <w:rFonts w:ascii="Verdana" w:hAnsi="Verdana"/>
          <w:b/>
          <w:color w:val="1F497D"/>
          <w:sz w:val="19"/>
          <w:szCs w:val="19"/>
        </w:rPr>
      </w:pPr>
    </w:p>
    <w:p w:rsidR="00486A4F" w:rsidRPr="004A55DE" w:rsidRDefault="00486A4F" w:rsidP="00406E40">
      <w:pPr>
        <w:ind w:left="1416" w:hanging="1416"/>
        <w:rPr>
          <w:rFonts w:ascii="Verdana" w:hAnsi="Verdana"/>
          <w:i/>
          <w:sz w:val="19"/>
          <w:szCs w:val="19"/>
        </w:rPr>
      </w:pPr>
      <w:r w:rsidRPr="00406E40">
        <w:rPr>
          <w:rFonts w:ascii="Verdana" w:hAnsi="Verdana"/>
          <w:i/>
          <w:sz w:val="18"/>
          <w:szCs w:val="18"/>
        </w:rPr>
        <w:t>2014</w:t>
      </w:r>
      <w:r>
        <w:rPr>
          <w:rFonts w:ascii="Verdana" w:hAnsi="Verdana"/>
          <w:b/>
          <w:sz w:val="18"/>
          <w:szCs w:val="18"/>
        </w:rPr>
        <w:t> : 6 mois</w:t>
      </w:r>
      <w:r w:rsidRPr="004A55DE">
        <w:rPr>
          <w:rFonts w:ascii="Verdana" w:hAnsi="Verdana"/>
          <w:b/>
          <w:sz w:val="19"/>
          <w:szCs w:val="19"/>
        </w:rPr>
        <w:tab/>
        <w:t xml:space="preserve">           </w:t>
      </w:r>
      <w:r>
        <w:rPr>
          <w:rFonts w:ascii="Verdana" w:hAnsi="Verdana"/>
          <w:b/>
          <w:sz w:val="19"/>
          <w:szCs w:val="19"/>
        </w:rPr>
        <w:tab/>
      </w:r>
      <w:r w:rsidRPr="004A55DE">
        <w:rPr>
          <w:rFonts w:ascii="Verdana" w:hAnsi="Verdana"/>
          <w:b/>
          <w:i/>
          <w:iCs/>
          <w:sz w:val="19"/>
          <w:szCs w:val="19"/>
        </w:rPr>
        <w:t xml:space="preserve">SAFRAN                    </w:t>
      </w:r>
      <w:r w:rsidRPr="004A55DE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ab/>
      </w:r>
      <w:r w:rsidRPr="00172A71">
        <w:rPr>
          <w:rFonts w:ascii="Verdana" w:hAnsi="Verdana"/>
          <w:i/>
          <w:sz w:val="19"/>
          <w:szCs w:val="19"/>
        </w:rPr>
        <w:t xml:space="preserve">Le </w:t>
      </w:r>
      <w:r w:rsidRPr="004A55DE">
        <w:rPr>
          <w:rFonts w:ascii="Verdana" w:hAnsi="Verdana"/>
          <w:i/>
          <w:sz w:val="19"/>
          <w:szCs w:val="19"/>
        </w:rPr>
        <w:t>Havre</w:t>
      </w:r>
      <w:r>
        <w:rPr>
          <w:rFonts w:ascii="Verdana" w:hAnsi="Verdana"/>
          <w:i/>
          <w:sz w:val="19"/>
          <w:szCs w:val="19"/>
        </w:rPr>
        <w:t xml:space="preserve"> (France)</w:t>
      </w:r>
    </w:p>
    <w:p w:rsidR="00486A4F" w:rsidRDefault="00486A4F" w:rsidP="009173D1">
      <w:pPr>
        <w:ind w:left="2124" w:hanging="2124"/>
        <w:rPr>
          <w:rFonts w:ascii="Verdana" w:hAnsi="Verdana"/>
          <w:i/>
          <w:color w:val="1F497D"/>
          <w:sz w:val="19"/>
          <w:szCs w:val="19"/>
        </w:rPr>
      </w:pP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70" o:spid="_x0000_s1026" type="#_x0000_t114" style="position:absolute;left:0;text-align:left;margin-left:153.35pt;margin-top:4.95pt;width:366.55pt;height:82.65pt;z-index:25165619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" strokecolor="white" strokeweight="1pt">
            <v:fill color2="#b8cce4" focus="100%" type="gradient"/>
            <v:shadow color="#243f60" opacity=".5"/>
            <v:textbox>
              <w:txbxContent>
                <w:p w:rsidR="00486A4F" w:rsidRPr="00E843F8" w:rsidRDefault="00486A4F" w:rsidP="00173F56">
                  <w:pPr>
                    <w:rPr>
                      <w:b/>
                      <w:bCs/>
                      <w:i/>
                    </w:rPr>
                  </w:pPr>
                  <w:r w:rsidRPr="00E843F8">
                    <w:rPr>
                      <w:b/>
                      <w:bCs/>
                      <w:i/>
                    </w:rPr>
                    <w:t xml:space="preserve">Objectifs : </w:t>
                  </w:r>
                </w:p>
                <w:p w:rsidR="00486A4F" w:rsidRDefault="00486A4F" w:rsidP="00AA679C">
                  <w:pPr>
                    <w:numPr>
                      <w:ilvl w:val="0"/>
                      <w:numId w:val="25"/>
                    </w:num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Amélioration continue</w:t>
                  </w:r>
                  <w:r w:rsidRPr="00FF3E80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</w:p>
                <w:p w:rsidR="00486A4F" w:rsidRDefault="00486A4F" w:rsidP="00AA679C">
                  <w:pPr>
                    <w:numPr>
                      <w:ilvl w:val="0"/>
                      <w:numId w:val="25"/>
                    </w:num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Analyse causale</w:t>
                  </w:r>
                </w:p>
                <w:p w:rsidR="00486A4F" w:rsidRDefault="00486A4F" w:rsidP="00AA679C">
                  <w:pPr>
                    <w:numPr>
                      <w:ilvl w:val="0"/>
                      <w:numId w:val="25"/>
                    </w:num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Proposition et priorisation de plans d’action</w:t>
                  </w:r>
                </w:p>
                <w:p w:rsidR="00486A4F" w:rsidRDefault="00486A4F" w:rsidP="00AA679C">
                  <w:pPr>
                    <w:numPr>
                      <w:ilvl w:val="0"/>
                      <w:numId w:val="25"/>
                    </w:num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Montée en compétence SAP</w:t>
                  </w:r>
                </w:p>
                <w:p w:rsidR="00486A4F" w:rsidRDefault="00486A4F" w:rsidP="00AA679C">
                  <w:pPr>
                    <w:numPr>
                      <w:ilvl w:val="0"/>
                      <w:numId w:val="25"/>
                    </w:num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Mise à jour de </w:t>
                  </w:r>
                  <w:smartTag w:uri="urn:schemas-microsoft-com:office:smarttags" w:element="PersonName">
                    <w:smartTagPr>
                      <w:attr w:name="ProductID" w:val="la documentation SAP"/>
                    </w:smartTagPr>
                    <w:r>
                      <w:rPr>
                        <w:rFonts w:ascii="Verdana" w:hAnsi="Verdana"/>
                        <w:sz w:val="16"/>
                        <w:szCs w:val="16"/>
                      </w:rPr>
                      <w:t>la documentation SAP</w:t>
                    </w:r>
                  </w:smartTag>
                </w:p>
                <w:p w:rsidR="00486A4F" w:rsidRPr="00783773" w:rsidRDefault="00486A4F" w:rsidP="00AA679C">
                  <w:pPr>
                    <w:numPr>
                      <w:ilvl w:val="0"/>
                      <w:numId w:val="25"/>
                    </w:num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XXXXXXXXXXXX</w:t>
                  </w:r>
                </w:p>
                <w:p w:rsidR="00486A4F" w:rsidRPr="00783773" w:rsidRDefault="00486A4F" w:rsidP="00173F56">
                  <w:pPr>
                    <w:numPr>
                      <w:ilvl w:val="0"/>
                      <w:numId w:val="25"/>
                    </w:num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Mise à jour de </w:t>
                  </w:r>
                  <w:smartTag w:uri="urn:schemas-microsoft-com:office:smarttags" w:element="PersonName">
                    <w:smartTagPr>
                      <w:attr w:name="ProductID" w:val="la documentation SAP"/>
                    </w:smartTagPr>
                    <w:r>
                      <w:rPr>
                        <w:rFonts w:ascii="Verdana" w:hAnsi="Verdana"/>
                        <w:sz w:val="16"/>
                        <w:szCs w:val="16"/>
                      </w:rPr>
                      <w:t>la documentation SAP</w:t>
                    </w:r>
                  </w:smartTag>
                </w:p>
                <w:p w:rsidR="00486A4F" w:rsidRPr="00173F56" w:rsidRDefault="00486A4F" w:rsidP="00173F56"/>
                <w:p w:rsidR="00486A4F" w:rsidRDefault="00486A4F"/>
              </w:txbxContent>
            </v:textbox>
          </v:shape>
        </w:pict>
      </w:r>
      <w:r>
        <w:rPr>
          <w:noProof/>
        </w:rPr>
        <w:pict>
          <v:rect id="Rectangle 78" o:spid="_x0000_s1027" style="position:absolute;left:0;text-align:left;margin-left:-5.2pt;margin-top:4.95pt;width:126.8pt;height:75.9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" strokecolor="white" strokeweight="1pt">
            <v:fill color2="#b8cce4" focus="100%" type="gradient"/>
            <v:shadow color="#243f60" opacity=".5" offset="1pt"/>
            <v:textbox>
              <w:txbxContent>
                <w:p w:rsidR="00486A4F" w:rsidRDefault="00486A4F" w:rsidP="002731E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A417BD">
                    <w:rPr>
                      <w:b/>
                    </w:rPr>
                    <w:t>Projet :</w:t>
                  </w:r>
                  <w:r>
                    <w:rPr>
                      <w:b/>
                    </w:rPr>
                    <w:t xml:space="preserve"> </w:t>
                  </w:r>
                </w:p>
                <w:p w:rsidR="00486A4F" w:rsidRPr="00A417BD" w:rsidRDefault="00486A4F" w:rsidP="002731E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Amélioration du support technique des utilisateurs de SAP</w:t>
                  </w:r>
                </w:p>
                <w:p w:rsidR="00486A4F" w:rsidRDefault="00486A4F"/>
              </w:txbxContent>
            </v:textbox>
          </v:rect>
        </w:pict>
      </w:r>
    </w:p>
    <w:p w:rsidR="00486A4F" w:rsidRPr="00710AC6" w:rsidRDefault="00486A4F" w:rsidP="00A5453E">
      <w:pPr>
        <w:ind w:left="2124" w:hanging="2124"/>
        <w:rPr>
          <w:rFonts w:ascii="Verdana" w:hAnsi="Verdana"/>
          <w:i/>
          <w:color w:val="1F497D"/>
          <w:sz w:val="19"/>
          <w:szCs w:val="19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1028" type="#_x0000_t202" style="position:absolute;left:0;text-align:left;margin-left:159.75pt;margin-top:3.15pt;width:360.15pt;height:59.15pt;z-index:25165516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" stroked="f">
            <v:textbox>
              <w:txbxContent>
                <w:p w:rsidR="00486A4F" w:rsidRDefault="00486A4F" w:rsidP="00DD6FB3">
                  <w:pPr>
                    <w:ind w:left="720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 w:rsidR="00486A4F" w:rsidRDefault="00486A4F" w:rsidP="00A5453E">
      <w:pPr>
        <w:tabs>
          <w:tab w:val="left" w:pos="2410"/>
        </w:tabs>
        <w:ind w:left="30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486A4F" w:rsidRPr="005178B7" w:rsidRDefault="00486A4F" w:rsidP="00A5453E">
      <w:pPr>
        <w:tabs>
          <w:tab w:val="left" w:pos="2410"/>
        </w:tabs>
        <w:jc w:val="both"/>
        <w:rPr>
          <w:rFonts w:ascii="Verdana" w:hAnsi="Verdana"/>
          <w:sz w:val="18"/>
          <w:szCs w:val="18"/>
        </w:rPr>
      </w:pPr>
    </w:p>
    <w:p w:rsidR="00486A4F" w:rsidRDefault="00486A4F" w:rsidP="00A5453E">
      <w:pPr>
        <w:tabs>
          <w:tab w:val="left" w:pos="2410"/>
        </w:tabs>
        <w:jc w:val="both"/>
        <w:rPr>
          <w:rFonts w:ascii="Verdana" w:hAnsi="Verdana"/>
          <w:sz w:val="18"/>
          <w:szCs w:val="18"/>
        </w:rPr>
      </w:pPr>
    </w:p>
    <w:p w:rsidR="00486A4F" w:rsidRDefault="00486A4F" w:rsidP="00A5453E">
      <w:pPr>
        <w:tabs>
          <w:tab w:val="left" w:pos="2410"/>
        </w:tabs>
        <w:jc w:val="both"/>
        <w:rPr>
          <w:rFonts w:ascii="Verdana" w:hAnsi="Verdana"/>
          <w:sz w:val="18"/>
          <w:szCs w:val="18"/>
        </w:rPr>
      </w:pPr>
    </w:p>
    <w:p w:rsidR="00486A4F" w:rsidRPr="00995DCB" w:rsidRDefault="00486A4F" w:rsidP="00995DCB">
      <w:pPr>
        <w:rPr>
          <w:rFonts w:ascii="Verdana" w:hAnsi="Verdana"/>
          <w:b/>
          <w:color w:val="1F497D"/>
          <w:sz w:val="6"/>
          <w:szCs w:val="6"/>
        </w:rPr>
      </w:pPr>
    </w:p>
    <w:p w:rsidR="00486A4F" w:rsidRPr="00995DCB" w:rsidRDefault="00486A4F" w:rsidP="00995DCB">
      <w:pPr>
        <w:rPr>
          <w:rFonts w:ascii="Verdana" w:hAnsi="Verdana"/>
          <w:b/>
          <w:color w:val="1F497D"/>
          <w:sz w:val="6"/>
          <w:szCs w:val="6"/>
        </w:rPr>
      </w:pPr>
    </w:p>
    <w:p w:rsidR="00486A4F" w:rsidRPr="00995DCB" w:rsidRDefault="00486A4F" w:rsidP="00995DCB">
      <w:pPr>
        <w:rPr>
          <w:rFonts w:ascii="Verdana" w:hAnsi="Verdana"/>
          <w:i/>
          <w:color w:val="1F497D"/>
          <w:sz w:val="6"/>
          <w:szCs w:val="6"/>
        </w:rPr>
      </w:pPr>
      <w:r w:rsidRPr="00995DCB">
        <w:rPr>
          <w:rFonts w:ascii="Verdana" w:hAnsi="Verdana"/>
          <w:b/>
          <w:color w:val="1F497D"/>
          <w:sz w:val="6"/>
          <w:szCs w:val="6"/>
        </w:rPr>
        <w:tab/>
        <w:t xml:space="preserve">     </w:t>
      </w:r>
    </w:p>
    <w:p w:rsidR="00486A4F" w:rsidRPr="00995DCB" w:rsidRDefault="00486A4F" w:rsidP="00995DCB">
      <w:pPr>
        <w:ind w:left="2124" w:hanging="2124"/>
        <w:rPr>
          <w:rFonts w:ascii="Verdana" w:hAnsi="Verdana"/>
          <w:i/>
          <w:color w:val="1F497D"/>
          <w:sz w:val="6"/>
          <w:szCs w:val="6"/>
        </w:rPr>
      </w:pPr>
    </w:p>
    <w:p w:rsidR="00486A4F" w:rsidRDefault="00486A4F" w:rsidP="00995DCB">
      <w:pPr>
        <w:ind w:left="2124" w:hanging="2124"/>
        <w:rPr>
          <w:rFonts w:ascii="Verdana" w:hAnsi="Verdana"/>
          <w:i/>
          <w:color w:val="1F497D"/>
          <w:sz w:val="6"/>
          <w:szCs w:val="6"/>
        </w:rPr>
      </w:pPr>
    </w:p>
    <w:p w:rsidR="00486A4F" w:rsidRDefault="00486A4F" w:rsidP="00995DCB">
      <w:pPr>
        <w:ind w:left="2124" w:hanging="2124"/>
        <w:rPr>
          <w:rFonts w:ascii="Verdana" w:hAnsi="Verdana"/>
          <w:i/>
          <w:color w:val="1F497D"/>
          <w:sz w:val="6"/>
          <w:szCs w:val="6"/>
        </w:rPr>
      </w:pPr>
    </w:p>
    <w:p w:rsidR="00486A4F" w:rsidRDefault="00486A4F" w:rsidP="00995DCB">
      <w:pPr>
        <w:ind w:left="2124" w:hanging="2124"/>
        <w:rPr>
          <w:rFonts w:ascii="Verdana" w:hAnsi="Verdana"/>
          <w:i/>
          <w:color w:val="1F497D"/>
          <w:sz w:val="6"/>
          <w:szCs w:val="6"/>
        </w:rPr>
      </w:pPr>
    </w:p>
    <w:p w:rsidR="00486A4F" w:rsidRDefault="00486A4F" w:rsidP="00995DCB">
      <w:pPr>
        <w:ind w:left="2124" w:hanging="2124"/>
        <w:rPr>
          <w:rFonts w:ascii="Verdana" w:hAnsi="Verdana"/>
          <w:i/>
          <w:color w:val="1F497D"/>
          <w:sz w:val="6"/>
          <w:szCs w:val="6"/>
        </w:rPr>
      </w:pPr>
      <w:r>
        <w:rPr>
          <w:rFonts w:ascii="Verdana" w:hAnsi="Verdana"/>
          <w:i/>
          <w:color w:val="1F497D"/>
          <w:sz w:val="6"/>
          <w:szCs w:val="6"/>
        </w:rPr>
        <w:tab/>
      </w:r>
    </w:p>
    <w:p w:rsidR="00486A4F" w:rsidRPr="004A55DE" w:rsidRDefault="00486A4F" w:rsidP="00995DCB">
      <w:pPr>
        <w:ind w:left="2124" w:hanging="2124"/>
        <w:rPr>
          <w:rFonts w:ascii="Verdana" w:hAnsi="Verdana"/>
          <w:i/>
          <w:sz w:val="19"/>
          <w:szCs w:val="19"/>
        </w:rPr>
      </w:pPr>
      <w:r w:rsidRPr="00406E40">
        <w:rPr>
          <w:rFonts w:ascii="Verdana" w:hAnsi="Verdana"/>
          <w:i/>
          <w:sz w:val="19"/>
          <w:szCs w:val="19"/>
        </w:rPr>
        <w:t>2012</w:t>
      </w:r>
      <w:r>
        <w:rPr>
          <w:rFonts w:ascii="Verdana" w:hAnsi="Verdana"/>
          <w:b/>
          <w:sz w:val="19"/>
          <w:szCs w:val="19"/>
        </w:rPr>
        <w:t> : 6 mois</w:t>
      </w:r>
      <w:r w:rsidRPr="004A55DE">
        <w:rPr>
          <w:rFonts w:ascii="Verdana" w:hAnsi="Verdana"/>
          <w:b/>
          <w:sz w:val="19"/>
          <w:szCs w:val="19"/>
        </w:rPr>
        <w:t xml:space="preserve">   </w:t>
      </w:r>
      <w:r w:rsidRPr="004A55DE">
        <w:rPr>
          <w:rFonts w:ascii="Verdana" w:hAnsi="Verdana"/>
          <w:b/>
          <w:sz w:val="19"/>
          <w:szCs w:val="19"/>
        </w:rPr>
        <w:tab/>
      </w:r>
      <w:r w:rsidRPr="004A55DE">
        <w:rPr>
          <w:rFonts w:ascii="Verdana" w:hAnsi="Verdana"/>
          <w:i/>
          <w:sz w:val="19"/>
          <w:szCs w:val="19"/>
        </w:rPr>
        <w:tab/>
      </w:r>
      <w:r w:rsidRPr="004A55DE">
        <w:rPr>
          <w:rFonts w:ascii="Verdana" w:hAnsi="Verdana"/>
          <w:b/>
          <w:i/>
          <w:iCs/>
          <w:sz w:val="19"/>
          <w:szCs w:val="19"/>
        </w:rPr>
        <w:t xml:space="preserve">ARCELORMITTAL                </w:t>
      </w:r>
      <w:r w:rsidRPr="004A55DE">
        <w:rPr>
          <w:rFonts w:ascii="Verdana" w:hAnsi="Verdana"/>
          <w:i/>
          <w:sz w:val="19"/>
          <w:szCs w:val="19"/>
        </w:rPr>
        <w:t>Mardyck</w:t>
      </w:r>
      <w:r>
        <w:rPr>
          <w:rFonts w:ascii="Verdana" w:hAnsi="Verdana"/>
          <w:i/>
          <w:sz w:val="19"/>
          <w:szCs w:val="19"/>
        </w:rPr>
        <w:t xml:space="preserve"> (France)</w:t>
      </w:r>
    </w:p>
    <w:p w:rsidR="00486A4F" w:rsidRDefault="00486A4F">
      <w:pPr>
        <w:ind w:left="2124"/>
        <w:rPr>
          <w:rFonts w:ascii="Verdana" w:hAnsi="Verdana"/>
          <w:sz w:val="19"/>
          <w:szCs w:val="19"/>
          <w:u w:val="single"/>
        </w:rPr>
      </w:pPr>
      <w:r>
        <w:rPr>
          <w:noProof/>
        </w:rPr>
        <w:pict>
          <v:rect id="Rectangle 75" o:spid="_x0000_s1029" style="position:absolute;left:0;text-align:left;margin-left:-5.2pt;margin-top:.15pt;width:121.8pt;height:67.6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" strokecolor="white" strokeweight="1pt">
            <v:fill color2="#b8cce4" focus="100%" type="gradient"/>
            <v:shadow color="#243f60" opacity=".5" offset="1pt"/>
            <v:textbox>
              <w:txbxContent>
                <w:p w:rsidR="00486A4F" w:rsidRDefault="00486A4F" w:rsidP="002731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Projet :</w:t>
                  </w:r>
                </w:p>
                <w:p w:rsidR="00486A4F" w:rsidRPr="00783773" w:rsidRDefault="00486A4F" w:rsidP="00A718D6">
                  <w:r>
                    <w:t>Créer, développer et optimiser un simulateur de laminoir à froid sous « Matlab/Simulink »</w:t>
                  </w:r>
                </w:p>
                <w:p w:rsidR="00486A4F" w:rsidRDefault="00486A4F"/>
              </w:txbxContent>
            </v:textbox>
          </v:rect>
        </w:pict>
      </w:r>
      <w:r>
        <w:rPr>
          <w:noProof/>
        </w:rPr>
        <w:pict>
          <v:shape id="AutoShape 71" o:spid="_x0000_s1030" type="#_x0000_t114" style="position:absolute;left:0;text-align:left;margin-left:153.35pt;margin-top:.15pt;width:366.55pt;height:84.55pt;z-index:25165721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" strokecolor="white" strokeweight="1pt">
            <v:fill color2="#b8cce4" focus="100%" type="gradient"/>
            <v:shadow color="#243f60" opacity=".5" offset="1pt"/>
            <v:textbox style="mso-next-textbox:#AutoShape 71">
              <w:txbxContent>
                <w:p w:rsidR="00486A4F" w:rsidRPr="00E843F8" w:rsidRDefault="00486A4F" w:rsidP="00DD6FB3">
                  <w:pPr>
                    <w:tabs>
                      <w:tab w:val="left" w:pos="3119"/>
                    </w:tabs>
                    <w:jc w:val="both"/>
                    <w:rPr>
                      <w:rFonts w:ascii="Vijaya" w:hAnsi="Vijaya" w:cs="Vijaya"/>
                      <w:b/>
                      <w:bCs/>
                      <w:sz w:val="24"/>
                      <w:szCs w:val="24"/>
                    </w:rPr>
                  </w:pPr>
                  <w:r w:rsidRPr="0099082F">
                    <w:rPr>
                      <w:b/>
                      <w:bCs/>
                      <w:i/>
                    </w:rPr>
                    <w:t>Objectifs</w:t>
                  </w:r>
                  <w:r w:rsidRPr="00E843F8">
                    <w:rPr>
                      <w:rFonts w:ascii="Vijaya" w:hAnsi="Vijaya" w:cs="Vijaya"/>
                      <w:b/>
                      <w:bCs/>
                      <w:sz w:val="24"/>
                      <w:szCs w:val="24"/>
                    </w:rPr>
                    <w:t> :</w:t>
                  </w:r>
                </w:p>
                <w:p w:rsidR="00486A4F" w:rsidRPr="00247212" w:rsidRDefault="00486A4F" w:rsidP="00DD6FB3">
                  <w:pPr>
                    <w:numPr>
                      <w:ilvl w:val="0"/>
                      <w:numId w:val="26"/>
                    </w:numPr>
                    <w:tabs>
                      <w:tab w:val="left" w:pos="284"/>
                    </w:tabs>
                    <w:ind w:right="663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Etude de la mécanique du laminoir et des paramètres influents</w:t>
                  </w:r>
                </w:p>
                <w:p w:rsidR="00486A4F" w:rsidRPr="00056BED" w:rsidRDefault="00486A4F" w:rsidP="00DD6FB3">
                  <w:pPr>
                    <w:numPr>
                      <w:ilvl w:val="0"/>
                      <w:numId w:val="26"/>
                    </w:numPr>
                    <w:tabs>
                      <w:tab w:val="left" w:pos="284"/>
                    </w:tabs>
                    <w:ind w:right="663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Cs/>
                      <w:sz w:val="16"/>
                      <w:szCs w:val="16"/>
                    </w:rPr>
                    <w:t>Meilleure robustesse et meilleure précision que l’ancien</w:t>
                  </w:r>
                </w:p>
                <w:p w:rsidR="00486A4F" w:rsidRDefault="00486A4F" w:rsidP="00056BED">
                  <w:pPr>
                    <w:numPr>
                      <w:ilvl w:val="0"/>
                      <w:numId w:val="26"/>
                    </w:numPr>
                    <w:tabs>
                      <w:tab w:val="left" w:pos="284"/>
                    </w:tabs>
                    <w:ind w:right="663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Cs/>
                      <w:sz w:val="16"/>
                      <w:szCs w:val="16"/>
                    </w:rPr>
                    <w:t>Simulations sous Matlab/Simulink</w:t>
                  </w:r>
                </w:p>
                <w:p w:rsidR="00486A4F" w:rsidRDefault="00486A4F" w:rsidP="00056BED">
                  <w:pPr>
                    <w:numPr>
                      <w:ilvl w:val="0"/>
                      <w:numId w:val="26"/>
                    </w:numPr>
                    <w:tabs>
                      <w:tab w:val="left" w:pos="284"/>
                    </w:tabs>
                    <w:ind w:right="663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Conversion plus tard en langage automate Schneider </w:t>
                  </w:r>
                </w:p>
                <w:p w:rsidR="00486A4F" w:rsidRPr="00247212" w:rsidRDefault="00486A4F" w:rsidP="00247212">
                  <w:pPr>
                    <w:numPr>
                      <w:ilvl w:val="0"/>
                      <w:numId w:val="26"/>
                    </w:numPr>
                    <w:tabs>
                      <w:tab w:val="left" w:pos="284"/>
                    </w:tabs>
                    <w:ind w:right="663"/>
                    <w:jc w:val="both"/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Tests en plateforme d’essais puis validation</w:t>
                  </w:r>
                </w:p>
                <w:p w:rsidR="00486A4F" w:rsidRDefault="00486A4F" w:rsidP="00247212">
                  <w:pPr>
                    <w:numPr>
                      <w:ilvl w:val="0"/>
                      <w:numId w:val="26"/>
                    </w:numPr>
                    <w:tabs>
                      <w:tab w:val="left" w:pos="284"/>
                    </w:tabs>
                    <w:ind w:right="663"/>
                    <w:jc w:val="both"/>
                  </w:pPr>
                </w:p>
              </w:txbxContent>
            </v:textbox>
          </v:shape>
        </w:pict>
      </w:r>
      <w:r>
        <w:rPr>
          <w:noProof/>
        </w:rPr>
        <w:pict>
          <v:shape id="Text Box 37" o:spid="_x0000_s1031" type="#_x0000_t202" style="position:absolute;left:0;text-align:left;margin-left:159.75pt;margin-top:2.4pt;width:330.75pt;height:35pt;z-index:25165312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" stroked="f">
            <v:textbox>
              <w:txbxContent>
                <w:p w:rsidR="00486A4F" w:rsidRPr="00971B32" w:rsidRDefault="00486A4F" w:rsidP="00DD6FB3">
                  <w:pPr>
                    <w:tabs>
                      <w:tab w:val="left" w:pos="284"/>
                    </w:tabs>
                    <w:ind w:left="780" w:right="663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86A4F" w:rsidRDefault="00486A4F" w:rsidP="00F84E5A">
      <w:pPr>
        <w:tabs>
          <w:tab w:val="left" w:pos="2552"/>
        </w:tabs>
        <w:ind w:left="2410"/>
        <w:jc w:val="both"/>
        <w:rPr>
          <w:rFonts w:ascii="Verdana" w:hAnsi="Verdana"/>
          <w:sz w:val="18"/>
          <w:szCs w:val="18"/>
        </w:rPr>
      </w:pPr>
    </w:p>
    <w:p w:rsidR="00486A4F" w:rsidRDefault="00486A4F" w:rsidP="00F84E5A">
      <w:pPr>
        <w:tabs>
          <w:tab w:val="left" w:pos="2552"/>
        </w:tabs>
        <w:ind w:left="2410"/>
        <w:jc w:val="both"/>
        <w:rPr>
          <w:rFonts w:ascii="Verdana" w:hAnsi="Verdana"/>
          <w:sz w:val="18"/>
          <w:szCs w:val="18"/>
        </w:rPr>
      </w:pPr>
    </w:p>
    <w:p w:rsidR="00486A4F" w:rsidRDefault="00486A4F" w:rsidP="00F84E5A">
      <w:pPr>
        <w:tabs>
          <w:tab w:val="left" w:pos="2552"/>
        </w:tabs>
        <w:ind w:left="2410"/>
        <w:jc w:val="both"/>
        <w:rPr>
          <w:rFonts w:ascii="Verdana" w:hAnsi="Verdana"/>
          <w:sz w:val="18"/>
          <w:szCs w:val="18"/>
        </w:rPr>
      </w:pPr>
    </w:p>
    <w:p w:rsidR="00486A4F" w:rsidRDefault="00486A4F" w:rsidP="00F84E5A">
      <w:pPr>
        <w:tabs>
          <w:tab w:val="left" w:pos="2552"/>
        </w:tabs>
        <w:ind w:left="2410"/>
        <w:jc w:val="both"/>
        <w:rPr>
          <w:rFonts w:ascii="Verdana" w:hAnsi="Verdana"/>
          <w:sz w:val="18"/>
          <w:szCs w:val="18"/>
        </w:rPr>
      </w:pPr>
    </w:p>
    <w:p w:rsidR="00486A4F" w:rsidRPr="00A417BD" w:rsidRDefault="00486A4F" w:rsidP="00971B32">
      <w:pPr>
        <w:rPr>
          <w:rFonts w:ascii="Verdana" w:hAnsi="Verdana"/>
          <w:b/>
          <w:color w:val="1F497D"/>
          <w:sz w:val="6"/>
          <w:szCs w:val="6"/>
        </w:rPr>
      </w:pPr>
    </w:p>
    <w:p w:rsidR="00486A4F" w:rsidRPr="00A417BD" w:rsidRDefault="00486A4F" w:rsidP="00971B32">
      <w:pPr>
        <w:rPr>
          <w:rFonts w:ascii="Verdana" w:hAnsi="Verdana"/>
          <w:b/>
          <w:color w:val="1F497D"/>
          <w:sz w:val="6"/>
          <w:szCs w:val="6"/>
        </w:rPr>
      </w:pPr>
    </w:p>
    <w:p w:rsidR="00486A4F" w:rsidRDefault="00486A4F" w:rsidP="004829EE">
      <w:pPr>
        <w:rPr>
          <w:rFonts w:ascii="Verdana" w:hAnsi="Verdana"/>
          <w:b/>
          <w:color w:val="1F497D"/>
          <w:sz w:val="19"/>
          <w:szCs w:val="19"/>
        </w:rPr>
      </w:pPr>
    </w:p>
    <w:p w:rsidR="00486A4F" w:rsidRDefault="00486A4F" w:rsidP="004829EE">
      <w:pPr>
        <w:rPr>
          <w:rFonts w:ascii="Verdana" w:hAnsi="Verdana"/>
          <w:b/>
          <w:color w:val="1F497D"/>
          <w:sz w:val="19"/>
          <w:szCs w:val="19"/>
        </w:rPr>
      </w:pPr>
    </w:p>
    <w:p w:rsidR="00486A4F" w:rsidRPr="004A55DE" w:rsidRDefault="00486A4F" w:rsidP="004829EE">
      <w:pPr>
        <w:rPr>
          <w:rFonts w:ascii="Verdana" w:hAnsi="Verdana"/>
          <w:i/>
          <w:sz w:val="19"/>
          <w:szCs w:val="19"/>
        </w:rPr>
      </w:pPr>
      <w:r w:rsidRPr="00406E40">
        <w:rPr>
          <w:rFonts w:ascii="Verdana" w:hAnsi="Verdana"/>
          <w:i/>
          <w:sz w:val="19"/>
          <w:szCs w:val="19"/>
        </w:rPr>
        <w:t>2008</w:t>
      </w:r>
      <w:r>
        <w:rPr>
          <w:rFonts w:ascii="Verdana" w:hAnsi="Verdana"/>
          <w:b/>
          <w:sz w:val="19"/>
          <w:szCs w:val="19"/>
        </w:rPr>
        <w:t> : 10 semaines</w:t>
      </w:r>
      <w:r w:rsidRPr="004A55DE">
        <w:rPr>
          <w:rFonts w:ascii="Verdana" w:hAnsi="Verdana"/>
          <w:b/>
          <w:i/>
          <w:sz w:val="19"/>
          <w:szCs w:val="19"/>
        </w:rPr>
        <w:tab/>
      </w:r>
      <w:r>
        <w:rPr>
          <w:rFonts w:ascii="Verdana" w:hAnsi="Verdana"/>
          <w:b/>
          <w:i/>
          <w:sz w:val="19"/>
          <w:szCs w:val="19"/>
        </w:rPr>
        <w:t xml:space="preserve">           Goody</w:t>
      </w:r>
      <w:r w:rsidRPr="004A55DE">
        <w:rPr>
          <w:rFonts w:ascii="Verdana" w:hAnsi="Verdana"/>
          <w:b/>
          <w:i/>
          <w:sz w:val="19"/>
          <w:szCs w:val="19"/>
        </w:rPr>
        <w:t>ear Dunlop</w:t>
      </w:r>
      <w:r w:rsidRPr="004A55DE">
        <w:rPr>
          <w:rFonts w:ascii="Verdana" w:hAnsi="Verdana"/>
          <w:i/>
          <w:sz w:val="19"/>
          <w:szCs w:val="19"/>
        </w:rPr>
        <w:tab/>
      </w:r>
      <w:r>
        <w:rPr>
          <w:rFonts w:ascii="Verdana" w:hAnsi="Verdana"/>
          <w:i/>
          <w:sz w:val="19"/>
          <w:szCs w:val="19"/>
        </w:rPr>
        <w:tab/>
      </w:r>
      <w:r w:rsidRPr="004A55DE">
        <w:rPr>
          <w:rFonts w:ascii="Verdana" w:hAnsi="Verdana"/>
          <w:i/>
          <w:sz w:val="19"/>
          <w:szCs w:val="19"/>
        </w:rPr>
        <w:t>Montluçon</w:t>
      </w:r>
      <w:r>
        <w:rPr>
          <w:rFonts w:ascii="Verdana" w:hAnsi="Verdana"/>
          <w:i/>
          <w:sz w:val="19"/>
          <w:szCs w:val="19"/>
        </w:rPr>
        <w:t>(France)</w:t>
      </w:r>
    </w:p>
    <w:p w:rsidR="00486A4F" w:rsidRDefault="00486A4F">
      <w:pPr>
        <w:ind w:left="2124"/>
        <w:rPr>
          <w:rFonts w:ascii="Verdana" w:hAnsi="Verdana"/>
          <w:b/>
          <w:sz w:val="19"/>
          <w:szCs w:val="19"/>
        </w:rPr>
      </w:pPr>
      <w:r>
        <w:rPr>
          <w:noProof/>
        </w:rPr>
        <w:pict>
          <v:rect id="Rectangle 76" o:spid="_x0000_s1032" style="position:absolute;left:0;text-align:left;margin-left:-5.2pt;margin-top:4.05pt;width:126.8pt;height:62.0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" strokecolor="white" strokeweight="1pt">
            <v:fill color2="#b8cce4" focus="100%" type="gradient"/>
            <v:shadow color="#243f60" opacity=".5" offset="1pt"/>
            <v:textbox>
              <w:txbxContent>
                <w:p w:rsidR="00486A4F" w:rsidRDefault="00486A4F" w:rsidP="002731ED">
                  <w:pPr>
                    <w:spacing w:before="100"/>
                    <w:jc w:val="center"/>
                    <w:rPr>
                      <w:b/>
                    </w:rPr>
                  </w:pPr>
                  <w:r w:rsidRPr="00354A97">
                    <w:rPr>
                      <w:b/>
                    </w:rPr>
                    <w:t xml:space="preserve">Stage </w:t>
                  </w:r>
                  <w:r>
                    <w:rPr>
                      <w:b/>
                    </w:rPr>
                    <w:t>technicien en automatisme :</w:t>
                  </w:r>
                </w:p>
                <w:p w:rsidR="00486A4F" w:rsidRDefault="00486A4F" w:rsidP="00D21577">
                  <w:pPr>
                    <w:spacing w:before="100"/>
                    <w:jc w:val="center"/>
                  </w:pPr>
                  <w:r w:rsidRPr="004A55DE">
                    <w:t xml:space="preserve">Programmation </w:t>
                  </w:r>
                  <w:r>
                    <w:t xml:space="preserve">Automate 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sous PL7 Pro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72" o:spid="_x0000_s1033" type="#_x0000_t114" style="position:absolute;left:0;text-align:left;margin-left:153.35pt;margin-top:4.05pt;width:366.55pt;height:71.0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" strokecolor="white" strokeweight="1pt">
            <v:fill color2="#b8cce4" focus="100%" type="gradient"/>
            <v:shadow color="#243f60" opacity=".5" offset="1pt"/>
            <v:textbox>
              <w:txbxContent>
                <w:p w:rsidR="00486A4F" w:rsidRPr="0099082F" w:rsidRDefault="00486A4F" w:rsidP="00A2263A">
                  <w:pPr>
                    <w:tabs>
                      <w:tab w:val="left" w:pos="3119"/>
                    </w:tabs>
                    <w:jc w:val="both"/>
                    <w:rPr>
                      <w:b/>
                      <w:bCs/>
                      <w:i/>
                    </w:rPr>
                  </w:pPr>
                  <w:r w:rsidRPr="0099082F">
                    <w:rPr>
                      <w:b/>
                      <w:bCs/>
                      <w:i/>
                    </w:rPr>
                    <w:t>Missions</w:t>
                  </w:r>
                  <w:r>
                    <w:rPr>
                      <w:b/>
                      <w:bCs/>
                      <w:i/>
                    </w:rPr>
                    <w:t> :</w:t>
                  </w:r>
                </w:p>
                <w:p w:rsidR="00486A4F" w:rsidRPr="00A417BD" w:rsidRDefault="00486A4F" w:rsidP="00A2263A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processus de pose du JLB en 7 étapes au lieu de 3 (meilleure efficacité)</w:t>
                  </w:r>
                </w:p>
                <w:p w:rsidR="00486A4F" w:rsidRDefault="00486A4F" w:rsidP="00A2263A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Programmation C </w:t>
                  </w:r>
                </w:p>
                <w:p w:rsidR="00486A4F" w:rsidRDefault="00486A4F" w:rsidP="00A2263A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Programmation Grafcet...</w:t>
                  </w:r>
                </w:p>
                <w:p w:rsidR="00486A4F" w:rsidRPr="00A417BD" w:rsidRDefault="00486A4F" w:rsidP="004A55DE">
                  <w:pPr>
                    <w:pStyle w:val="ListParagrap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486A4F" w:rsidRDefault="00486A4F"/>
              </w:txbxContent>
            </v:textbox>
          </v:shape>
        </w:pict>
      </w:r>
      <w:r>
        <w:rPr>
          <w:noProof/>
        </w:rPr>
        <w:pict>
          <v:shape id="Text Box 38" o:spid="_x0000_s1034" type="#_x0000_t202" style="position:absolute;left:0;text-align:left;margin-left:159.75pt;margin-top:4.05pt;width:345.75pt;height:55.25pt;z-index:25165414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" stroked="f">
            <v:textbox>
              <w:txbxContent>
                <w:p w:rsidR="00486A4F" w:rsidRPr="001261F8" w:rsidRDefault="00486A4F" w:rsidP="00A2263A">
                  <w:pPr>
                    <w:tabs>
                      <w:tab w:val="left" w:pos="567"/>
                    </w:tabs>
                    <w:ind w:left="720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486A4F" w:rsidRDefault="00486A4F" w:rsidP="00930728">
                  <w:pPr>
                    <w:tabs>
                      <w:tab w:val="left" w:pos="2520"/>
                    </w:tabs>
                    <w:ind w:left="2340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486A4F" w:rsidRDefault="00486A4F"/>
              </w:txbxContent>
            </v:textbox>
          </v:shape>
        </w:pict>
      </w:r>
    </w:p>
    <w:p w:rsidR="00486A4F" w:rsidRDefault="00486A4F" w:rsidP="00FC4797">
      <w:pPr>
        <w:pBdr>
          <w:bottom w:val="single" w:sz="12" w:space="1" w:color="333399"/>
        </w:pBdr>
        <w:ind w:right="1"/>
        <w:rPr>
          <w:rFonts w:ascii="Verdana" w:hAnsi="Verdana" w:cs="Verdana"/>
          <w:b/>
          <w:bCs/>
          <w:color w:val="333399"/>
        </w:rPr>
      </w:pPr>
    </w:p>
    <w:p w:rsidR="00486A4F" w:rsidRDefault="00486A4F" w:rsidP="00FC4797">
      <w:pPr>
        <w:pBdr>
          <w:bottom w:val="single" w:sz="12" w:space="1" w:color="333399"/>
        </w:pBdr>
        <w:ind w:right="1"/>
        <w:rPr>
          <w:rFonts w:ascii="Verdana" w:hAnsi="Verdana" w:cs="Verdana"/>
          <w:b/>
          <w:bCs/>
          <w:color w:val="333399"/>
        </w:rPr>
      </w:pPr>
    </w:p>
    <w:p w:rsidR="00486A4F" w:rsidRDefault="00486A4F" w:rsidP="00EC52C5">
      <w:pPr>
        <w:pBdr>
          <w:bottom w:val="single" w:sz="12" w:space="1" w:color="333399"/>
        </w:pBdr>
        <w:ind w:right="1"/>
        <w:rPr>
          <w:rFonts w:ascii="Verdana" w:hAnsi="Verdana" w:cs="Verdana"/>
          <w:b/>
          <w:bCs/>
          <w:color w:val="333399"/>
        </w:rPr>
      </w:pPr>
    </w:p>
    <w:p w:rsidR="00486A4F" w:rsidRDefault="00486A4F" w:rsidP="00EC52C5">
      <w:pPr>
        <w:pBdr>
          <w:bottom w:val="single" w:sz="12" w:space="1" w:color="333399"/>
        </w:pBdr>
        <w:ind w:right="1"/>
        <w:rPr>
          <w:rFonts w:ascii="Verdana" w:hAnsi="Verdana" w:cs="Verdana"/>
          <w:b/>
          <w:bCs/>
          <w:color w:val="333399"/>
        </w:rPr>
      </w:pPr>
    </w:p>
    <w:p w:rsidR="00486A4F" w:rsidRPr="00C45AB4" w:rsidRDefault="00486A4F" w:rsidP="00EC52C5">
      <w:pPr>
        <w:pBdr>
          <w:bottom w:val="single" w:sz="12" w:space="1" w:color="333399"/>
        </w:pBdr>
        <w:ind w:right="1"/>
        <w:rPr>
          <w:rFonts w:ascii="Verdana" w:hAnsi="Verdana" w:cs="Verdana"/>
          <w:b/>
          <w:bCs/>
          <w:color w:val="333399"/>
          <w:sz w:val="6"/>
          <w:szCs w:val="6"/>
        </w:rPr>
      </w:pPr>
    </w:p>
    <w:p w:rsidR="00486A4F" w:rsidRDefault="00486A4F" w:rsidP="0061532F">
      <w:pPr>
        <w:pBdr>
          <w:bottom w:val="single" w:sz="12" w:space="1" w:color="333399"/>
        </w:pBdr>
        <w:ind w:right="1"/>
        <w:rPr>
          <w:rFonts w:ascii="Verdana" w:hAnsi="Verdana" w:cs="Verdana"/>
          <w:b/>
          <w:bCs/>
          <w:color w:val="333399"/>
          <w:sz w:val="22"/>
          <w:szCs w:val="22"/>
        </w:rPr>
      </w:pPr>
    </w:p>
    <w:p w:rsidR="00486A4F" w:rsidRPr="00056BED" w:rsidRDefault="00486A4F" w:rsidP="0061532F">
      <w:pPr>
        <w:pBdr>
          <w:bottom w:val="single" w:sz="12" w:space="1" w:color="333399"/>
        </w:pBdr>
        <w:ind w:right="1"/>
        <w:rPr>
          <w:rFonts w:ascii="Verdana" w:hAnsi="Verdana" w:cs="Verdana"/>
          <w:b/>
          <w:bCs/>
          <w:color w:val="333399"/>
          <w:sz w:val="22"/>
          <w:szCs w:val="22"/>
        </w:rPr>
      </w:pPr>
      <w:r w:rsidRPr="00056BED">
        <w:rPr>
          <w:rFonts w:ascii="Verdana" w:hAnsi="Verdana" w:cs="Verdana"/>
          <w:b/>
          <w:bCs/>
          <w:color w:val="333399"/>
          <w:sz w:val="22"/>
          <w:szCs w:val="22"/>
        </w:rPr>
        <w:t xml:space="preserve">Compétences </w:t>
      </w:r>
    </w:p>
    <w:p w:rsidR="00486A4F" w:rsidRPr="00A417BD" w:rsidRDefault="00486A4F" w:rsidP="0061532F">
      <w:pPr>
        <w:rPr>
          <w:rFonts w:ascii="Verdana" w:hAnsi="Verdana" w:cs="Verdana"/>
          <w:sz w:val="19"/>
          <w:szCs w:val="19"/>
        </w:rPr>
      </w:pPr>
      <w:r>
        <w:rPr>
          <w:noProof/>
        </w:rPr>
        <w:pict>
          <v:shape id="Text Box 80" o:spid="_x0000_s1035" type="#_x0000_t202" style="position:absolute;margin-left:91.6pt;margin-top:.6pt;width:313.4pt;height:77.65pt;z-index:-251654144;visibility:visible" wrapcoords="-62 0 -62 21392 21600 21392 21600 0 -62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" stroked="f">
            <v:textbox>
              <w:txbxContent>
                <w:p w:rsidR="00486A4F" w:rsidRPr="00BC319B" w:rsidRDefault="00486A4F" w:rsidP="0061532F">
                  <w:pPr>
                    <w:jc w:val="both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 w:rsidRPr="006A3503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Microsoft office 2007-2010</w:t>
                  </w: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-2013</w:t>
                  </w:r>
                  <w:r w:rsidRPr="006A3503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(Word, Excel, PowerPoint)</w:t>
                  </w: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            </w:t>
                  </w:r>
                  <w:r w:rsidRPr="00BC319B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                                                                       </w:t>
                  </w:r>
                </w:p>
                <w:p w:rsidR="00486A4F" w:rsidRPr="00BC319B" w:rsidRDefault="00486A4F" w:rsidP="0061532F">
                  <w:pPr>
                    <w:jc w:val="both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 w:rsidRPr="00BC319B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Matlab</w:t>
                  </w: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/Simulink –</w:t>
                  </w:r>
                  <w:r w:rsidRPr="00BC319B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Visual Basic – CANoe – PL7/Unity Pro – C/C++ </w:t>
                  </w:r>
                </w:p>
                <w:p w:rsidR="00486A4F" w:rsidRPr="00FD7491" w:rsidRDefault="00486A4F" w:rsidP="0061532F">
                  <w:pPr>
                    <w:jc w:val="both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CAN- ASI- Interbus – TCP/IP </w:t>
                  </w:r>
                </w:p>
                <w:p w:rsidR="00486A4F" w:rsidRPr="00575D32" w:rsidRDefault="00486A4F" w:rsidP="00894D62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Labview</w:t>
                  </w:r>
                </w:p>
                <w:p w:rsidR="00486A4F" w:rsidRPr="00FD7491" w:rsidRDefault="00486A4F" w:rsidP="00894D62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Assembleur</w:t>
                  </w:r>
                </w:p>
                <w:p w:rsidR="00486A4F" w:rsidRPr="00BC319B" w:rsidRDefault="00486A4F" w:rsidP="00894D62">
                  <w:pPr>
                    <w:jc w:val="both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SAP – GANTT &amp; Pert – PDCA– Kaizen – 6 Sigma- VSM</w:t>
                  </w:r>
                </w:p>
                <w:p w:rsidR="00486A4F" w:rsidRPr="0061532F" w:rsidRDefault="00486A4F" w:rsidP="0061532F">
                  <w:pPr>
                    <w:jc w:val="both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486A4F" w:rsidRDefault="00486A4F" w:rsidP="0061532F">
                  <w:pPr>
                    <w:ind w:left="2268" w:hanging="2127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486A4F" w:rsidRDefault="00486A4F" w:rsidP="0061532F"/>
              </w:txbxContent>
            </v:textbox>
            <w10:wrap type="tight"/>
          </v:shape>
        </w:pict>
      </w:r>
      <w:r>
        <w:rPr>
          <w:rFonts w:ascii="Verdana" w:hAnsi="Verdana"/>
          <w:b/>
          <w:color w:val="1F497D"/>
          <w:sz w:val="19"/>
          <w:szCs w:val="19"/>
        </w:rPr>
        <w:t>info. &amp; Manag.:</w:t>
      </w:r>
      <w:r w:rsidRPr="00A417BD">
        <w:rPr>
          <w:rFonts w:ascii="Verdana" w:hAnsi="Verdana"/>
          <w:b/>
          <w:color w:val="1F497D"/>
          <w:sz w:val="19"/>
          <w:szCs w:val="19"/>
        </w:rPr>
        <w:t xml:space="preserve">  </w:t>
      </w:r>
    </w:p>
    <w:p w:rsidR="00486A4F" w:rsidRPr="00DF7ADE" w:rsidRDefault="00486A4F" w:rsidP="0061532F">
      <w:pPr>
        <w:rPr>
          <w:rFonts w:ascii="Verdana" w:hAnsi="Verdana" w:cs="Verdana"/>
        </w:rPr>
      </w:pPr>
    </w:p>
    <w:p w:rsidR="00486A4F" w:rsidRDefault="00486A4F" w:rsidP="0061532F">
      <w:pPr>
        <w:ind w:left="2268" w:hanging="2127"/>
        <w:jc w:val="both"/>
        <w:rPr>
          <w:rFonts w:ascii="Verdana" w:hAnsi="Verdana"/>
          <w:b/>
          <w:sz w:val="18"/>
          <w:szCs w:val="18"/>
        </w:rPr>
      </w:pPr>
      <w:r w:rsidRPr="003F1BFD">
        <w:rPr>
          <w:rFonts w:ascii="Verdana" w:hAnsi="Verdana"/>
          <w:b/>
          <w:sz w:val="18"/>
          <w:szCs w:val="18"/>
        </w:rPr>
        <w:tab/>
      </w:r>
    </w:p>
    <w:p w:rsidR="00486A4F" w:rsidRPr="009C3C6E" w:rsidRDefault="00486A4F" w:rsidP="0061532F">
      <w:pPr>
        <w:jc w:val="both"/>
        <w:rPr>
          <w:rFonts w:ascii="Verdana" w:hAnsi="Verdana"/>
          <w:sz w:val="16"/>
          <w:szCs w:val="16"/>
        </w:rPr>
      </w:pPr>
    </w:p>
    <w:p w:rsidR="00486A4F" w:rsidRDefault="00486A4F" w:rsidP="0061532F">
      <w:pPr>
        <w:ind w:left="2268" w:hanging="2127"/>
        <w:jc w:val="both"/>
        <w:rPr>
          <w:rFonts w:ascii="Verdana" w:hAnsi="Verdana"/>
          <w:sz w:val="18"/>
          <w:szCs w:val="18"/>
        </w:rPr>
      </w:pPr>
    </w:p>
    <w:p w:rsidR="00486A4F" w:rsidRDefault="00486A4F" w:rsidP="0061532F">
      <w:pPr>
        <w:ind w:left="2268" w:hanging="2127"/>
        <w:jc w:val="both"/>
        <w:rPr>
          <w:rFonts w:ascii="Verdana" w:hAnsi="Verdana"/>
          <w:b/>
          <w:color w:val="1F497D"/>
          <w:sz w:val="18"/>
          <w:szCs w:val="18"/>
        </w:rPr>
      </w:pPr>
    </w:p>
    <w:p w:rsidR="00486A4F" w:rsidRDefault="00486A4F" w:rsidP="0061532F">
      <w:pPr>
        <w:ind w:left="2268" w:hanging="2127"/>
        <w:jc w:val="both"/>
        <w:rPr>
          <w:rFonts w:ascii="Verdana" w:hAnsi="Verdana"/>
          <w:b/>
          <w:color w:val="1F497D"/>
          <w:sz w:val="18"/>
          <w:szCs w:val="18"/>
        </w:rPr>
      </w:pPr>
    </w:p>
    <w:p w:rsidR="00486A4F" w:rsidRDefault="00486A4F" w:rsidP="0061532F">
      <w:pPr>
        <w:jc w:val="both"/>
        <w:rPr>
          <w:rFonts w:ascii="Verdana" w:hAnsi="Verdana"/>
          <w:b/>
          <w:color w:val="1F497D"/>
          <w:sz w:val="18"/>
          <w:szCs w:val="18"/>
        </w:rPr>
      </w:pPr>
    </w:p>
    <w:p w:rsidR="00486A4F" w:rsidRDefault="00486A4F" w:rsidP="009723D6">
      <w:pPr>
        <w:ind w:left="2268" w:hanging="2268"/>
        <w:jc w:val="both"/>
        <w:rPr>
          <w:rFonts w:ascii="Verdana" w:hAnsi="Verdana"/>
          <w:sz w:val="6"/>
          <w:szCs w:val="6"/>
        </w:rPr>
      </w:pPr>
      <w:r w:rsidRPr="00A417BD">
        <w:rPr>
          <w:rFonts w:ascii="Verdana" w:hAnsi="Verdana"/>
          <w:b/>
          <w:color w:val="1F497D"/>
          <w:sz w:val="19"/>
          <w:szCs w:val="19"/>
        </w:rPr>
        <w:t>Linguistiques</w:t>
      </w:r>
      <w:r>
        <w:rPr>
          <w:rFonts w:ascii="Verdana" w:hAnsi="Verdana"/>
          <w:b/>
          <w:color w:val="1F497D"/>
          <w:sz w:val="19"/>
          <w:szCs w:val="19"/>
        </w:rPr>
        <w:t> :</w:t>
      </w:r>
      <w:r>
        <w:rPr>
          <w:rFonts w:ascii="Verdana" w:hAnsi="Verdana"/>
          <w:b/>
          <w:color w:val="1F497D"/>
          <w:sz w:val="18"/>
          <w:szCs w:val="18"/>
        </w:rPr>
        <w:t xml:space="preserve">    </w:t>
      </w:r>
      <w:r w:rsidRPr="00A417BD">
        <w:rPr>
          <w:rFonts w:ascii="Verdana" w:hAnsi="Verdana"/>
          <w:b/>
          <w:sz w:val="16"/>
          <w:szCs w:val="16"/>
        </w:rPr>
        <w:t>Français</w:t>
      </w:r>
      <w:r>
        <w:rPr>
          <w:rFonts w:ascii="Verdana" w:hAnsi="Verdana"/>
          <w:sz w:val="16"/>
          <w:szCs w:val="16"/>
        </w:rPr>
        <w:t>: Maternelle -</w:t>
      </w:r>
      <w:r w:rsidRPr="00591253">
        <w:rPr>
          <w:rFonts w:ascii="Verdana" w:hAnsi="Verdana"/>
          <w:sz w:val="16"/>
          <w:szCs w:val="16"/>
        </w:rPr>
        <w:t xml:space="preserve"> </w:t>
      </w:r>
      <w:r w:rsidRPr="00A417BD">
        <w:rPr>
          <w:rFonts w:ascii="Verdana" w:hAnsi="Verdana"/>
          <w:b/>
          <w:sz w:val="16"/>
          <w:szCs w:val="16"/>
        </w:rPr>
        <w:t>Anglais</w:t>
      </w:r>
      <w:r>
        <w:rPr>
          <w:rFonts w:ascii="Verdana" w:hAnsi="Verdana"/>
          <w:sz w:val="16"/>
          <w:szCs w:val="16"/>
        </w:rPr>
        <w:t> : Aptitudes professionnelles complètes -</w:t>
      </w:r>
      <w:r w:rsidRPr="00591253">
        <w:rPr>
          <w:rFonts w:ascii="Verdana" w:hAnsi="Verdana"/>
          <w:sz w:val="16"/>
          <w:szCs w:val="16"/>
        </w:rPr>
        <w:t xml:space="preserve"> </w:t>
      </w:r>
      <w:r w:rsidRPr="003625E1">
        <w:rPr>
          <w:rFonts w:ascii="Verdana" w:hAnsi="Verdana"/>
          <w:b/>
          <w:sz w:val="16"/>
          <w:szCs w:val="16"/>
        </w:rPr>
        <w:t>Mooré</w:t>
      </w:r>
      <w:r w:rsidRPr="00591253">
        <w:rPr>
          <w:rFonts w:ascii="Verdana" w:hAnsi="Verdana"/>
          <w:sz w:val="16"/>
          <w:szCs w:val="16"/>
        </w:rPr>
        <w:t xml:space="preserve"> : </w:t>
      </w:r>
      <w:r>
        <w:rPr>
          <w:rFonts w:ascii="Verdana" w:hAnsi="Verdana"/>
          <w:sz w:val="16"/>
          <w:szCs w:val="16"/>
        </w:rPr>
        <w:t>Maternelle</w:t>
      </w:r>
      <w:r>
        <w:rPr>
          <w:rFonts w:ascii="Verdana" w:hAnsi="Verdana"/>
          <w:sz w:val="18"/>
          <w:szCs w:val="18"/>
        </w:rPr>
        <w:t>.</w:t>
      </w:r>
    </w:p>
    <w:p w:rsidR="00486A4F" w:rsidRDefault="00486A4F" w:rsidP="0061532F">
      <w:pPr>
        <w:ind w:left="2268" w:hanging="2127"/>
        <w:jc w:val="both"/>
        <w:rPr>
          <w:rFonts w:ascii="Verdana" w:hAnsi="Verdana"/>
          <w:sz w:val="6"/>
          <w:szCs w:val="6"/>
        </w:rPr>
      </w:pPr>
    </w:p>
    <w:p w:rsidR="00486A4F" w:rsidRPr="005C0EDE" w:rsidRDefault="00486A4F" w:rsidP="0061532F">
      <w:pPr>
        <w:ind w:left="2268" w:hanging="2127"/>
        <w:jc w:val="both"/>
        <w:rPr>
          <w:rFonts w:ascii="Verdana" w:hAnsi="Verdana"/>
          <w:sz w:val="6"/>
          <w:szCs w:val="6"/>
        </w:rPr>
      </w:pPr>
    </w:p>
    <w:p w:rsidR="00486A4F" w:rsidRPr="005C0EDE" w:rsidRDefault="00486A4F" w:rsidP="00EC52C5">
      <w:pPr>
        <w:pBdr>
          <w:bottom w:val="single" w:sz="12" w:space="1" w:color="333399"/>
        </w:pBdr>
        <w:ind w:right="1"/>
        <w:rPr>
          <w:rFonts w:ascii="Verdana" w:hAnsi="Verdana" w:cs="Verdana"/>
          <w:b/>
          <w:bCs/>
          <w:color w:val="333399"/>
          <w:sz w:val="6"/>
          <w:szCs w:val="6"/>
        </w:rPr>
      </w:pPr>
    </w:p>
    <w:p w:rsidR="00486A4F" w:rsidRPr="00EC52C5" w:rsidRDefault="00486A4F" w:rsidP="00EC52C5">
      <w:pPr>
        <w:pBdr>
          <w:bottom w:val="single" w:sz="12" w:space="1" w:color="333399"/>
        </w:pBdr>
        <w:ind w:right="1"/>
        <w:rPr>
          <w:rFonts w:ascii="Verdana" w:hAnsi="Verdana" w:cs="Verdana"/>
          <w:b/>
          <w:bCs/>
          <w:color w:val="333399"/>
        </w:rPr>
      </w:pPr>
      <w:r>
        <w:rPr>
          <w:rFonts w:ascii="Verdana" w:hAnsi="Verdana" w:cs="Verdana"/>
          <w:b/>
          <w:bCs/>
          <w:color w:val="333399"/>
        </w:rPr>
        <w:t xml:space="preserve">Centre d’intérêts </w:t>
      </w:r>
    </w:p>
    <w:p w:rsidR="00486A4F" w:rsidRPr="00995DCB" w:rsidRDefault="00486A4F" w:rsidP="00A718D6">
      <w:pPr>
        <w:tabs>
          <w:tab w:val="left" w:pos="269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color w:val="1F497D"/>
          <w:sz w:val="19"/>
          <w:szCs w:val="19"/>
        </w:rPr>
        <w:t>Soutien scolaire</w:t>
      </w:r>
      <w:r w:rsidRPr="00995DCB">
        <w:rPr>
          <w:rFonts w:ascii="Verdana" w:hAnsi="Verdana"/>
          <w:b/>
          <w:color w:val="1F497D"/>
          <w:sz w:val="19"/>
          <w:szCs w:val="19"/>
        </w:rPr>
        <w:t xml:space="preserve"> </w:t>
      </w:r>
      <w:r>
        <w:rPr>
          <w:rFonts w:ascii="Verdana" w:hAnsi="Verdana"/>
          <w:b/>
          <w:color w:val="1F497D"/>
          <w:sz w:val="18"/>
          <w:szCs w:val="18"/>
        </w:rPr>
        <w:t xml:space="preserve">:   </w:t>
      </w:r>
      <w:r>
        <w:rPr>
          <w:rFonts w:ascii="Verdana" w:hAnsi="Verdana"/>
          <w:sz w:val="18"/>
          <w:szCs w:val="18"/>
        </w:rPr>
        <w:t>cours à domiciles chaque année scolaire depuis 2011</w:t>
      </w:r>
    </w:p>
    <w:p w:rsidR="00486A4F" w:rsidRPr="00205D57" w:rsidRDefault="00486A4F" w:rsidP="00995DCB">
      <w:pPr>
        <w:tabs>
          <w:tab w:val="left" w:pos="1843"/>
        </w:tabs>
        <w:rPr>
          <w:rFonts w:ascii="Verdana" w:hAnsi="Verdana"/>
          <w:b/>
          <w:color w:val="1F497D"/>
          <w:sz w:val="18"/>
          <w:szCs w:val="18"/>
        </w:rPr>
      </w:pPr>
      <w:r w:rsidRPr="00995DCB">
        <w:rPr>
          <w:rFonts w:ascii="Verdana" w:hAnsi="Verdana"/>
          <w:b/>
          <w:color w:val="1F497D"/>
          <w:sz w:val="19"/>
          <w:szCs w:val="19"/>
        </w:rPr>
        <w:t>Loisirs</w:t>
      </w:r>
      <w:r>
        <w:rPr>
          <w:rFonts w:ascii="Verdana" w:hAnsi="Verdana"/>
          <w:b/>
          <w:color w:val="1F497D"/>
          <w:sz w:val="18"/>
          <w:szCs w:val="18"/>
        </w:rPr>
        <w:t xml:space="preserve">                : </w:t>
      </w:r>
      <w:r>
        <w:rPr>
          <w:rFonts w:ascii="Verdana" w:hAnsi="Verdana"/>
          <w:b/>
          <w:color w:val="1F497D"/>
          <w:sz w:val="18"/>
          <w:szCs w:val="18"/>
        </w:rPr>
        <w:tab/>
        <w:t xml:space="preserve"> </w:t>
      </w:r>
      <w:r>
        <w:rPr>
          <w:rFonts w:ascii="Verdana" w:hAnsi="Verdana"/>
          <w:sz w:val="16"/>
          <w:szCs w:val="16"/>
        </w:rPr>
        <w:t>Basket-ball – Cinéma (Action et Comédie)</w:t>
      </w:r>
    </w:p>
    <w:sectPr w:rsidR="00486A4F" w:rsidRPr="00205D57" w:rsidSect="00995DCB">
      <w:pgSz w:w="11906" w:h="16838"/>
      <w:pgMar w:top="284" w:right="926" w:bottom="709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A4F" w:rsidRDefault="00486A4F">
      <w:r>
        <w:separator/>
      </w:r>
    </w:p>
  </w:endnote>
  <w:endnote w:type="continuationSeparator" w:id="0">
    <w:p w:rsidR="00486A4F" w:rsidRDefault="00486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ijay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A4F" w:rsidRDefault="00486A4F">
      <w:r>
        <w:separator/>
      </w:r>
    </w:p>
  </w:footnote>
  <w:footnote w:type="continuationSeparator" w:id="0">
    <w:p w:rsidR="00486A4F" w:rsidRDefault="00486A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.75pt;height:9pt" o:bullet="t">
        <v:imagedata r:id="rId1" o:title=""/>
      </v:shape>
    </w:pict>
  </w:numPicBullet>
  <w:numPicBullet w:numPicBulletId="1">
    <w:pict>
      <v:shape id="_x0000_i1026" type="#_x0000_t75" style="width:3.75pt;height:9pt" o:bullet="t">
        <v:imagedata r:id="rId2" o:title=""/>
      </v:shape>
    </w:pict>
  </w:numPicBullet>
  <w:abstractNum w:abstractNumId="0">
    <w:nsid w:val="FFFFFF1D"/>
    <w:multiLevelType w:val="multilevel"/>
    <w:tmpl w:val="93F0D85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174B1B"/>
    <w:multiLevelType w:val="hybridMultilevel"/>
    <w:tmpl w:val="573C1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02BB7"/>
    <w:multiLevelType w:val="hybridMultilevel"/>
    <w:tmpl w:val="96E65D6E"/>
    <w:lvl w:ilvl="0" w:tplc="040C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9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3">
    <w:nsid w:val="053148DA"/>
    <w:multiLevelType w:val="hybridMultilevel"/>
    <w:tmpl w:val="AF48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52F52"/>
    <w:multiLevelType w:val="hybridMultilevel"/>
    <w:tmpl w:val="17406842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08BE070E"/>
    <w:multiLevelType w:val="hybridMultilevel"/>
    <w:tmpl w:val="9C841B32"/>
    <w:lvl w:ilvl="0" w:tplc="187A7F00"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FA03D9"/>
    <w:multiLevelType w:val="multilevel"/>
    <w:tmpl w:val="B25E731A"/>
    <w:lvl w:ilvl="0">
      <w:start w:val="2005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1">
      <w:start w:val="2006"/>
      <w:numFmt w:val="decimal"/>
      <w:lvlText w:val="%1-%2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30"/>
        </w:tabs>
        <w:ind w:left="2130" w:hanging="213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100B3A77"/>
    <w:multiLevelType w:val="hybridMultilevel"/>
    <w:tmpl w:val="52A4EA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A82C6C"/>
    <w:multiLevelType w:val="hybridMultilevel"/>
    <w:tmpl w:val="A8263AE0"/>
    <w:lvl w:ilvl="0" w:tplc="040C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9">
    <w:nsid w:val="1C360935"/>
    <w:multiLevelType w:val="hybridMultilevel"/>
    <w:tmpl w:val="82403880"/>
    <w:lvl w:ilvl="0" w:tplc="040C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10">
    <w:nsid w:val="1E1132EC"/>
    <w:multiLevelType w:val="hybridMultilevel"/>
    <w:tmpl w:val="F510EB78"/>
    <w:lvl w:ilvl="0" w:tplc="0409000B">
      <w:start w:val="1"/>
      <w:numFmt w:val="bullet"/>
      <w:lvlText w:val=""/>
      <w:lvlJc w:val="left"/>
      <w:pPr>
        <w:ind w:left="53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1">
    <w:nsid w:val="255F5847"/>
    <w:multiLevelType w:val="hybridMultilevel"/>
    <w:tmpl w:val="EAE86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66915"/>
    <w:multiLevelType w:val="hybridMultilevel"/>
    <w:tmpl w:val="C7A24466"/>
    <w:lvl w:ilvl="0" w:tplc="05724DD8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3">
    <w:nsid w:val="32D13993"/>
    <w:multiLevelType w:val="hybridMultilevel"/>
    <w:tmpl w:val="DA684A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E74D09"/>
    <w:multiLevelType w:val="hybridMultilevel"/>
    <w:tmpl w:val="20FA9C2E"/>
    <w:lvl w:ilvl="0" w:tplc="040C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>
    <w:nsid w:val="36232380"/>
    <w:multiLevelType w:val="hybridMultilevel"/>
    <w:tmpl w:val="38DCC860"/>
    <w:lvl w:ilvl="0" w:tplc="2D7E99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243D39"/>
    <w:multiLevelType w:val="hybridMultilevel"/>
    <w:tmpl w:val="90AC9702"/>
    <w:lvl w:ilvl="0" w:tplc="B2EA6F76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7">
    <w:nsid w:val="3D1C2D5B"/>
    <w:multiLevelType w:val="hybridMultilevel"/>
    <w:tmpl w:val="59B865C6"/>
    <w:lvl w:ilvl="0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>
    <w:nsid w:val="3D3A2D45"/>
    <w:multiLevelType w:val="hybridMultilevel"/>
    <w:tmpl w:val="EE9806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B0A24"/>
    <w:multiLevelType w:val="multilevel"/>
    <w:tmpl w:val="770C6500"/>
    <w:lvl w:ilvl="0">
      <w:start w:val="1997"/>
      <w:numFmt w:val="decimal"/>
      <w:lvlText w:val="%1"/>
      <w:lvlJc w:val="left"/>
      <w:pPr>
        <w:tabs>
          <w:tab w:val="num" w:pos="2124"/>
        </w:tabs>
        <w:ind w:left="2124" w:hanging="2124"/>
      </w:pPr>
      <w:rPr>
        <w:rFonts w:cs="Times New Roman" w:hint="default"/>
        <w:b/>
      </w:rPr>
    </w:lvl>
    <w:lvl w:ilvl="1">
      <w:start w:val="1998"/>
      <w:numFmt w:val="decimal"/>
      <w:lvlText w:val="%1-%2"/>
      <w:lvlJc w:val="left"/>
      <w:pPr>
        <w:tabs>
          <w:tab w:val="num" w:pos="2124"/>
        </w:tabs>
        <w:ind w:left="2124" w:hanging="2124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2124"/>
        </w:tabs>
        <w:ind w:left="2124" w:hanging="2124"/>
      </w:pPr>
      <w:rPr>
        <w:rFonts w:cs="Times New Roman"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2124"/>
        </w:tabs>
        <w:ind w:left="2124" w:hanging="2124"/>
      </w:pPr>
      <w:rPr>
        <w:rFonts w:cs="Times New Roman"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2124"/>
        </w:tabs>
        <w:ind w:left="2124" w:hanging="2124"/>
      </w:pPr>
      <w:rPr>
        <w:rFonts w:cs="Times New Roman"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2124"/>
        </w:tabs>
        <w:ind w:left="2124" w:hanging="2124"/>
      </w:pPr>
      <w:rPr>
        <w:rFonts w:cs="Times New Roman"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2124"/>
        </w:tabs>
        <w:ind w:left="2124" w:hanging="2124"/>
      </w:pPr>
      <w:rPr>
        <w:rFonts w:cs="Times New Roman"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2124"/>
        </w:tabs>
        <w:ind w:left="2124" w:hanging="2124"/>
      </w:pPr>
      <w:rPr>
        <w:rFonts w:cs="Times New Roman"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20">
    <w:nsid w:val="488F6287"/>
    <w:multiLevelType w:val="hybridMultilevel"/>
    <w:tmpl w:val="F252FCD0"/>
    <w:lvl w:ilvl="0" w:tplc="040C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1">
    <w:nsid w:val="48E25BE8"/>
    <w:multiLevelType w:val="hybridMultilevel"/>
    <w:tmpl w:val="F9942D1C"/>
    <w:lvl w:ilvl="0" w:tplc="F7D08E1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4BAB1BE8"/>
    <w:multiLevelType w:val="hybridMultilevel"/>
    <w:tmpl w:val="33A840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DD514E"/>
    <w:multiLevelType w:val="hybridMultilevel"/>
    <w:tmpl w:val="49F48A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64411E"/>
    <w:multiLevelType w:val="hybridMultilevel"/>
    <w:tmpl w:val="A7A86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A848F1"/>
    <w:multiLevelType w:val="hybridMultilevel"/>
    <w:tmpl w:val="B8E6ED20"/>
    <w:lvl w:ilvl="0" w:tplc="AD2C1920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55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69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77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8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8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10580" w:hanging="360"/>
      </w:pPr>
      <w:rPr>
        <w:rFonts w:ascii="Wingdings" w:hAnsi="Wingdings" w:hint="default"/>
      </w:rPr>
    </w:lvl>
  </w:abstractNum>
  <w:abstractNum w:abstractNumId="26">
    <w:nsid w:val="77C76A21"/>
    <w:multiLevelType w:val="hybridMultilevel"/>
    <w:tmpl w:val="71CE6076"/>
    <w:lvl w:ilvl="0" w:tplc="C4A234AE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7">
    <w:nsid w:val="78F93D37"/>
    <w:multiLevelType w:val="hybridMultilevel"/>
    <w:tmpl w:val="5896D2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9D27FB"/>
    <w:multiLevelType w:val="hybridMultilevel"/>
    <w:tmpl w:val="04D0DDD6"/>
    <w:lvl w:ilvl="0" w:tplc="C4BC1DC8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2"/>
  </w:num>
  <w:num w:numId="4">
    <w:abstractNumId w:val="17"/>
  </w:num>
  <w:num w:numId="5">
    <w:abstractNumId w:val="28"/>
  </w:num>
  <w:num w:numId="6">
    <w:abstractNumId w:val="8"/>
  </w:num>
  <w:num w:numId="7">
    <w:abstractNumId w:val="26"/>
  </w:num>
  <w:num w:numId="8">
    <w:abstractNumId w:val="9"/>
  </w:num>
  <w:num w:numId="9">
    <w:abstractNumId w:val="16"/>
  </w:num>
  <w:num w:numId="10">
    <w:abstractNumId w:val="6"/>
  </w:num>
  <w:num w:numId="11">
    <w:abstractNumId w:val="4"/>
  </w:num>
  <w:num w:numId="12">
    <w:abstractNumId w:val="2"/>
  </w:num>
  <w:num w:numId="13">
    <w:abstractNumId w:val="20"/>
  </w:num>
  <w:num w:numId="14">
    <w:abstractNumId w:val="3"/>
  </w:num>
  <w:num w:numId="15">
    <w:abstractNumId w:val="1"/>
  </w:num>
  <w:num w:numId="16">
    <w:abstractNumId w:val="7"/>
  </w:num>
  <w:num w:numId="17">
    <w:abstractNumId w:val="18"/>
  </w:num>
  <w:num w:numId="18">
    <w:abstractNumId w:val="13"/>
  </w:num>
  <w:num w:numId="19">
    <w:abstractNumId w:val="11"/>
  </w:num>
  <w:num w:numId="20">
    <w:abstractNumId w:val="24"/>
  </w:num>
  <w:num w:numId="21">
    <w:abstractNumId w:val="14"/>
  </w:num>
  <w:num w:numId="22">
    <w:abstractNumId w:val="27"/>
  </w:num>
  <w:num w:numId="23">
    <w:abstractNumId w:val="15"/>
  </w:num>
  <w:num w:numId="24">
    <w:abstractNumId w:val="25"/>
  </w:num>
  <w:num w:numId="25">
    <w:abstractNumId w:val="22"/>
  </w:num>
  <w:num w:numId="26">
    <w:abstractNumId w:val="21"/>
  </w:num>
  <w:num w:numId="27">
    <w:abstractNumId w:val="23"/>
  </w:num>
  <w:num w:numId="28">
    <w:abstractNumId w:val="0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9FC"/>
    <w:rsid w:val="000026D7"/>
    <w:rsid w:val="00003F6E"/>
    <w:rsid w:val="00005F59"/>
    <w:rsid w:val="00020985"/>
    <w:rsid w:val="0002531B"/>
    <w:rsid w:val="0003651C"/>
    <w:rsid w:val="000375EC"/>
    <w:rsid w:val="00056BED"/>
    <w:rsid w:val="00070FCA"/>
    <w:rsid w:val="00081222"/>
    <w:rsid w:val="00082F48"/>
    <w:rsid w:val="00085B5A"/>
    <w:rsid w:val="00090446"/>
    <w:rsid w:val="000967C1"/>
    <w:rsid w:val="000A1760"/>
    <w:rsid w:val="000B2323"/>
    <w:rsid w:val="000B2949"/>
    <w:rsid w:val="000C4249"/>
    <w:rsid w:val="000D17B7"/>
    <w:rsid w:val="000E296A"/>
    <w:rsid w:val="000E3B66"/>
    <w:rsid w:val="000F30F9"/>
    <w:rsid w:val="000F46D7"/>
    <w:rsid w:val="00106053"/>
    <w:rsid w:val="0010620B"/>
    <w:rsid w:val="00112A31"/>
    <w:rsid w:val="00112CA2"/>
    <w:rsid w:val="001211B7"/>
    <w:rsid w:val="001261F8"/>
    <w:rsid w:val="00140549"/>
    <w:rsid w:val="00155E56"/>
    <w:rsid w:val="00172A71"/>
    <w:rsid w:val="00172A89"/>
    <w:rsid w:val="00173F56"/>
    <w:rsid w:val="0017592D"/>
    <w:rsid w:val="00176362"/>
    <w:rsid w:val="001809FC"/>
    <w:rsid w:val="00181B94"/>
    <w:rsid w:val="001969CA"/>
    <w:rsid w:val="001B0A72"/>
    <w:rsid w:val="001B4521"/>
    <w:rsid w:val="001B6977"/>
    <w:rsid w:val="001C3AA9"/>
    <w:rsid w:val="001C5B37"/>
    <w:rsid w:val="001E1406"/>
    <w:rsid w:val="001F1CF3"/>
    <w:rsid w:val="001F75E6"/>
    <w:rsid w:val="002045D4"/>
    <w:rsid w:val="00205D57"/>
    <w:rsid w:val="002114B9"/>
    <w:rsid w:val="002135AF"/>
    <w:rsid w:val="002164C6"/>
    <w:rsid w:val="002419BA"/>
    <w:rsid w:val="00247212"/>
    <w:rsid w:val="00255D9E"/>
    <w:rsid w:val="002731ED"/>
    <w:rsid w:val="00285714"/>
    <w:rsid w:val="002A640C"/>
    <w:rsid w:val="002C095C"/>
    <w:rsid w:val="002C43CA"/>
    <w:rsid w:val="002D1DA5"/>
    <w:rsid w:val="002D21A7"/>
    <w:rsid w:val="002D49C1"/>
    <w:rsid w:val="002E3E62"/>
    <w:rsid w:val="002E5408"/>
    <w:rsid w:val="002E7692"/>
    <w:rsid w:val="002F590F"/>
    <w:rsid w:val="002F6BB1"/>
    <w:rsid w:val="003036DA"/>
    <w:rsid w:val="00310FC8"/>
    <w:rsid w:val="00312896"/>
    <w:rsid w:val="00312E84"/>
    <w:rsid w:val="00314FD7"/>
    <w:rsid w:val="00323626"/>
    <w:rsid w:val="00334D09"/>
    <w:rsid w:val="00337153"/>
    <w:rsid w:val="003442AA"/>
    <w:rsid w:val="003518B8"/>
    <w:rsid w:val="00351F82"/>
    <w:rsid w:val="00354A97"/>
    <w:rsid w:val="00355BF9"/>
    <w:rsid w:val="003625E1"/>
    <w:rsid w:val="00395206"/>
    <w:rsid w:val="003953C7"/>
    <w:rsid w:val="003C2CC5"/>
    <w:rsid w:val="003C4858"/>
    <w:rsid w:val="003E0432"/>
    <w:rsid w:val="003F1BFD"/>
    <w:rsid w:val="00406E40"/>
    <w:rsid w:val="00426341"/>
    <w:rsid w:val="0042677E"/>
    <w:rsid w:val="004277EE"/>
    <w:rsid w:val="004355C7"/>
    <w:rsid w:val="00437313"/>
    <w:rsid w:val="0044452F"/>
    <w:rsid w:val="0045042D"/>
    <w:rsid w:val="0045105E"/>
    <w:rsid w:val="004829EE"/>
    <w:rsid w:val="00486A4F"/>
    <w:rsid w:val="00496ED9"/>
    <w:rsid w:val="004A55DE"/>
    <w:rsid w:val="004A72FE"/>
    <w:rsid w:val="004A7D46"/>
    <w:rsid w:val="004B12C1"/>
    <w:rsid w:val="004B3977"/>
    <w:rsid w:val="004E1D4C"/>
    <w:rsid w:val="004F5AAB"/>
    <w:rsid w:val="0050257E"/>
    <w:rsid w:val="0051369E"/>
    <w:rsid w:val="00515B46"/>
    <w:rsid w:val="005178B7"/>
    <w:rsid w:val="005279F9"/>
    <w:rsid w:val="00534317"/>
    <w:rsid w:val="00537685"/>
    <w:rsid w:val="005740E0"/>
    <w:rsid w:val="00575D32"/>
    <w:rsid w:val="00581BB4"/>
    <w:rsid w:val="0058370A"/>
    <w:rsid w:val="00591253"/>
    <w:rsid w:val="00592783"/>
    <w:rsid w:val="00596F95"/>
    <w:rsid w:val="005A1FA8"/>
    <w:rsid w:val="005A3657"/>
    <w:rsid w:val="005A46CD"/>
    <w:rsid w:val="005B00AE"/>
    <w:rsid w:val="005B1E78"/>
    <w:rsid w:val="005C0EDE"/>
    <w:rsid w:val="005C2584"/>
    <w:rsid w:val="005C43C3"/>
    <w:rsid w:val="005C54AE"/>
    <w:rsid w:val="005F084E"/>
    <w:rsid w:val="005F0A30"/>
    <w:rsid w:val="00606669"/>
    <w:rsid w:val="00610422"/>
    <w:rsid w:val="00613EC2"/>
    <w:rsid w:val="0061532F"/>
    <w:rsid w:val="00617C30"/>
    <w:rsid w:val="00626B0F"/>
    <w:rsid w:val="00640F0E"/>
    <w:rsid w:val="00644AE9"/>
    <w:rsid w:val="00651D33"/>
    <w:rsid w:val="00657755"/>
    <w:rsid w:val="00687E8D"/>
    <w:rsid w:val="00697D95"/>
    <w:rsid w:val="006A3503"/>
    <w:rsid w:val="006B082E"/>
    <w:rsid w:val="006D3B00"/>
    <w:rsid w:val="006D4504"/>
    <w:rsid w:val="006E2B1B"/>
    <w:rsid w:val="006E2B67"/>
    <w:rsid w:val="006F2B00"/>
    <w:rsid w:val="00710AC6"/>
    <w:rsid w:val="007179A0"/>
    <w:rsid w:val="00725493"/>
    <w:rsid w:val="007364DA"/>
    <w:rsid w:val="007424E2"/>
    <w:rsid w:val="00744E09"/>
    <w:rsid w:val="0075004B"/>
    <w:rsid w:val="00750BE6"/>
    <w:rsid w:val="0075320F"/>
    <w:rsid w:val="00755145"/>
    <w:rsid w:val="0075521D"/>
    <w:rsid w:val="00756621"/>
    <w:rsid w:val="007574F8"/>
    <w:rsid w:val="00763F2B"/>
    <w:rsid w:val="007668B3"/>
    <w:rsid w:val="00767CE6"/>
    <w:rsid w:val="00770286"/>
    <w:rsid w:val="00783025"/>
    <w:rsid w:val="007832CD"/>
    <w:rsid w:val="00783773"/>
    <w:rsid w:val="007964C5"/>
    <w:rsid w:val="007A4BC7"/>
    <w:rsid w:val="007B5246"/>
    <w:rsid w:val="007D2E1B"/>
    <w:rsid w:val="007D5ECD"/>
    <w:rsid w:val="007E753A"/>
    <w:rsid w:val="007E75CF"/>
    <w:rsid w:val="007F4EFF"/>
    <w:rsid w:val="007F66FD"/>
    <w:rsid w:val="00801E88"/>
    <w:rsid w:val="00810669"/>
    <w:rsid w:val="00811F56"/>
    <w:rsid w:val="00814C84"/>
    <w:rsid w:val="0085104F"/>
    <w:rsid w:val="00854B64"/>
    <w:rsid w:val="00857EA6"/>
    <w:rsid w:val="00860C1D"/>
    <w:rsid w:val="0086639F"/>
    <w:rsid w:val="00881051"/>
    <w:rsid w:val="00881530"/>
    <w:rsid w:val="008948BA"/>
    <w:rsid w:val="00894D62"/>
    <w:rsid w:val="008A139C"/>
    <w:rsid w:val="008A2377"/>
    <w:rsid w:val="008A2642"/>
    <w:rsid w:val="008C3CDF"/>
    <w:rsid w:val="008D3405"/>
    <w:rsid w:val="008E04FB"/>
    <w:rsid w:val="008E530F"/>
    <w:rsid w:val="008F1BFD"/>
    <w:rsid w:val="008F1F84"/>
    <w:rsid w:val="00907355"/>
    <w:rsid w:val="009173D1"/>
    <w:rsid w:val="009223AB"/>
    <w:rsid w:val="009254C8"/>
    <w:rsid w:val="00930728"/>
    <w:rsid w:val="00931720"/>
    <w:rsid w:val="0094126C"/>
    <w:rsid w:val="009432A2"/>
    <w:rsid w:val="00950775"/>
    <w:rsid w:val="00951095"/>
    <w:rsid w:val="00962C93"/>
    <w:rsid w:val="00971B32"/>
    <w:rsid w:val="009723D6"/>
    <w:rsid w:val="00977245"/>
    <w:rsid w:val="00985B50"/>
    <w:rsid w:val="0099082F"/>
    <w:rsid w:val="00995DCB"/>
    <w:rsid w:val="009A2EE4"/>
    <w:rsid w:val="009B1750"/>
    <w:rsid w:val="009C1338"/>
    <w:rsid w:val="009C3C6E"/>
    <w:rsid w:val="009C78B8"/>
    <w:rsid w:val="009D43CA"/>
    <w:rsid w:val="009E2073"/>
    <w:rsid w:val="009E4EA7"/>
    <w:rsid w:val="009F22AE"/>
    <w:rsid w:val="00A0713B"/>
    <w:rsid w:val="00A2263A"/>
    <w:rsid w:val="00A22800"/>
    <w:rsid w:val="00A278A0"/>
    <w:rsid w:val="00A417BD"/>
    <w:rsid w:val="00A41E32"/>
    <w:rsid w:val="00A4430D"/>
    <w:rsid w:val="00A4472F"/>
    <w:rsid w:val="00A52F6F"/>
    <w:rsid w:val="00A5453E"/>
    <w:rsid w:val="00A6726E"/>
    <w:rsid w:val="00A718D6"/>
    <w:rsid w:val="00A94B56"/>
    <w:rsid w:val="00AA679C"/>
    <w:rsid w:val="00AC0CF4"/>
    <w:rsid w:val="00AD7637"/>
    <w:rsid w:val="00AE42D3"/>
    <w:rsid w:val="00AE45D2"/>
    <w:rsid w:val="00AE6065"/>
    <w:rsid w:val="00B1199D"/>
    <w:rsid w:val="00B16BD6"/>
    <w:rsid w:val="00B20980"/>
    <w:rsid w:val="00B264E0"/>
    <w:rsid w:val="00B310D9"/>
    <w:rsid w:val="00B31CF3"/>
    <w:rsid w:val="00B350BC"/>
    <w:rsid w:val="00B55307"/>
    <w:rsid w:val="00B8098D"/>
    <w:rsid w:val="00BA4763"/>
    <w:rsid w:val="00BA5B03"/>
    <w:rsid w:val="00BA75D9"/>
    <w:rsid w:val="00BB004A"/>
    <w:rsid w:val="00BB1F85"/>
    <w:rsid w:val="00BB25D9"/>
    <w:rsid w:val="00BB423B"/>
    <w:rsid w:val="00BB762C"/>
    <w:rsid w:val="00BC319B"/>
    <w:rsid w:val="00BC429E"/>
    <w:rsid w:val="00BD7663"/>
    <w:rsid w:val="00BE1FA8"/>
    <w:rsid w:val="00BF6D15"/>
    <w:rsid w:val="00C074C3"/>
    <w:rsid w:val="00C31E6B"/>
    <w:rsid w:val="00C45AB4"/>
    <w:rsid w:val="00C766CC"/>
    <w:rsid w:val="00C91F19"/>
    <w:rsid w:val="00CA59EC"/>
    <w:rsid w:val="00CA780B"/>
    <w:rsid w:val="00CB2EA3"/>
    <w:rsid w:val="00CB5A81"/>
    <w:rsid w:val="00CC06FD"/>
    <w:rsid w:val="00CC161D"/>
    <w:rsid w:val="00CC3862"/>
    <w:rsid w:val="00CE3E80"/>
    <w:rsid w:val="00CF5B2B"/>
    <w:rsid w:val="00CF7A38"/>
    <w:rsid w:val="00D024C2"/>
    <w:rsid w:val="00D06BED"/>
    <w:rsid w:val="00D06EB7"/>
    <w:rsid w:val="00D14219"/>
    <w:rsid w:val="00D20958"/>
    <w:rsid w:val="00D21577"/>
    <w:rsid w:val="00D479B9"/>
    <w:rsid w:val="00D50D8A"/>
    <w:rsid w:val="00D514BA"/>
    <w:rsid w:val="00D57F6B"/>
    <w:rsid w:val="00D667AD"/>
    <w:rsid w:val="00D6699D"/>
    <w:rsid w:val="00D773B7"/>
    <w:rsid w:val="00D8043F"/>
    <w:rsid w:val="00D938C8"/>
    <w:rsid w:val="00D940EB"/>
    <w:rsid w:val="00DA4A76"/>
    <w:rsid w:val="00DA7866"/>
    <w:rsid w:val="00DB1B08"/>
    <w:rsid w:val="00DB40C7"/>
    <w:rsid w:val="00DB535D"/>
    <w:rsid w:val="00DC14A8"/>
    <w:rsid w:val="00DC36EF"/>
    <w:rsid w:val="00DD1352"/>
    <w:rsid w:val="00DD23B0"/>
    <w:rsid w:val="00DD6FB3"/>
    <w:rsid w:val="00DF3F35"/>
    <w:rsid w:val="00DF6081"/>
    <w:rsid w:val="00DF7ADE"/>
    <w:rsid w:val="00E0292B"/>
    <w:rsid w:val="00E03FF0"/>
    <w:rsid w:val="00E04030"/>
    <w:rsid w:val="00E11655"/>
    <w:rsid w:val="00E16984"/>
    <w:rsid w:val="00E17009"/>
    <w:rsid w:val="00E34312"/>
    <w:rsid w:val="00E362E1"/>
    <w:rsid w:val="00E437C7"/>
    <w:rsid w:val="00E60826"/>
    <w:rsid w:val="00E63310"/>
    <w:rsid w:val="00E70708"/>
    <w:rsid w:val="00E72600"/>
    <w:rsid w:val="00E843F8"/>
    <w:rsid w:val="00EA2641"/>
    <w:rsid w:val="00EB06E4"/>
    <w:rsid w:val="00EB22A0"/>
    <w:rsid w:val="00EC52C5"/>
    <w:rsid w:val="00EC7267"/>
    <w:rsid w:val="00EE4EA9"/>
    <w:rsid w:val="00EF13C7"/>
    <w:rsid w:val="00F05F90"/>
    <w:rsid w:val="00F11372"/>
    <w:rsid w:val="00F20DF2"/>
    <w:rsid w:val="00F21E19"/>
    <w:rsid w:val="00F320CE"/>
    <w:rsid w:val="00F37ECD"/>
    <w:rsid w:val="00F401B8"/>
    <w:rsid w:val="00F549A0"/>
    <w:rsid w:val="00F67FA0"/>
    <w:rsid w:val="00F71682"/>
    <w:rsid w:val="00F82FAA"/>
    <w:rsid w:val="00F82FFB"/>
    <w:rsid w:val="00F84E5A"/>
    <w:rsid w:val="00FC4797"/>
    <w:rsid w:val="00FC7EBE"/>
    <w:rsid w:val="00FD570F"/>
    <w:rsid w:val="00FD7491"/>
    <w:rsid w:val="00FE7EC3"/>
    <w:rsid w:val="00FF3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0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4504"/>
    <w:pPr>
      <w:keepNext/>
      <w:outlineLvl w:val="0"/>
    </w:pPr>
    <w:rPr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D4504"/>
    <w:pPr>
      <w:keepNext/>
      <w:outlineLvl w:val="6"/>
    </w:pPr>
    <w:rPr>
      <w:rFonts w:ascii="Bookman Old Style" w:hAnsi="Bookman Old Style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79B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479B9"/>
    <w:rPr>
      <w:rFonts w:ascii="Calibri" w:hAnsi="Calibri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6D4504"/>
    <w:pPr>
      <w:tabs>
        <w:tab w:val="left" w:pos="3330"/>
        <w:tab w:val="left" w:pos="3600"/>
        <w:tab w:val="left" w:pos="3960"/>
        <w:tab w:val="left" w:pos="6030"/>
        <w:tab w:val="left" w:pos="7290"/>
        <w:tab w:val="left" w:pos="7470"/>
      </w:tabs>
      <w:ind w:left="2124" w:hanging="2124"/>
    </w:pPr>
    <w:rPr>
      <w:sz w:val="22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479B9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D45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79B9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D45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38C8"/>
    <w:rPr>
      <w:rFonts w:cs="Times New Roman"/>
    </w:rPr>
  </w:style>
  <w:style w:type="character" w:styleId="Hyperlink">
    <w:name w:val="Hyperlink"/>
    <w:basedOn w:val="DefaultParagraphFont"/>
    <w:uiPriority w:val="99"/>
    <w:rsid w:val="006D4504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DefaultParagraphFont"/>
    <w:uiPriority w:val="99"/>
    <w:rsid w:val="000967C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C429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C429E"/>
    <w:rPr>
      <w:rFonts w:ascii="Tahoma" w:hAnsi="Tahoma" w:cs="Times New Roman"/>
      <w:sz w:val="16"/>
    </w:rPr>
  </w:style>
  <w:style w:type="character" w:styleId="FollowedHyperlink">
    <w:name w:val="FollowedHyperlink"/>
    <w:basedOn w:val="DefaultParagraphFont"/>
    <w:uiPriority w:val="99"/>
    <w:rsid w:val="00A0713B"/>
    <w:rPr>
      <w:rFonts w:cs="Times New Roman"/>
      <w:color w:val="500050"/>
      <w:u w:val="single"/>
    </w:rPr>
  </w:style>
  <w:style w:type="paragraph" w:styleId="ListParagraph">
    <w:name w:val="List Paragraph"/>
    <w:basedOn w:val="Normal"/>
    <w:uiPriority w:val="99"/>
    <w:qFormat/>
    <w:rsid w:val="00FD7491"/>
    <w:pPr>
      <w:spacing w:after="160" w:line="276" w:lineRule="auto"/>
      <w:ind w:left="720"/>
      <w:contextualSpacing/>
    </w:pPr>
    <w:rPr>
      <w:rFonts w:ascii="Calibri" w:hAnsi="Calibri"/>
      <w:color w:val="00000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246</Words>
  <Characters>1358</Characters>
  <Application>Microsoft Office Outlook</Application>
  <DocSecurity>0</DocSecurity>
  <Lines>0</Lines>
  <Paragraphs>0</Paragraphs>
  <ScaleCrop>false</ScaleCrop>
  <Company>UCBL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Ingénieur Production</dc:title>
  <dc:subject/>
  <dc:creator>Amal Ouazzani</dc:creator>
  <cp:keywords>Production, Lean, Industrie</cp:keywords>
  <dc:description/>
  <cp:lastModifiedBy>Hotel Lonchamp</cp:lastModifiedBy>
  <cp:revision>8</cp:revision>
  <cp:lastPrinted>2013-07-15T13:05:00Z</cp:lastPrinted>
  <dcterms:created xsi:type="dcterms:W3CDTF">2015-09-26T03:10:00Z</dcterms:created>
  <dcterms:modified xsi:type="dcterms:W3CDTF">2015-09-26T20:44:00Z</dcterms:modified>
</cp:coreProperties>
</file>