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625F1" w:rsidRDefault="00685F23">
      <w:pPr>
        <w:pStyle w:val="Corpsdetexte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E35B24" wp14:editId="032C436E">
                <wp:simplePos x="0" y="0"/>
                <wp:positionH relativeFrom="column">
                  <wp:posOffset>1972019</wp:posOffset>
                </wp:positionH>
                <wp:positionV relativeFrom="paragraph">
                  <wp:posOffset>80445</wp:posOffset>
                </wp:positionV>
                <wp:extent cx="5181600" cy="792419"/>
                <wp:effectExtent l="0" t="0" r="19050" b="2730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792419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BEC9E5"/>
                            </a:gs>
                            <a:gs pos="39999">
                              <a:srgbClr val="B4C1E1"/>
                            </a:gs>
                            <a:gs pos="100000">
                              <a:srgbClr val="001A5E"/>
                            </a:gs>
                          </a:gsLst>
                          <a:path path="shape">
                            <a:fillToRect l="50000" t="-80000" r="50000" b="180000"/>
                          </a:path>
                        </a:gradFill>
                        <a:ln w="254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5F1" w:rsidRPr="00685F23" w:rsidRDefault="00172291" w:rsidP="00056F6C">
                            <w:pPr>
                              <w:pStyle w:val="Titre1"/>
                              <w:jc w:val="center"/>
                              <w:rPr>
                                <w:color w:val="EEECE1" w:themeColor="background2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72291">
                              <w:rPr>
                                <w:color w:val="EEECE1" w:themeColor="background2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Technico-Commercial Electronique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35B2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55.3pt;margin-top:6.35pt;width:408pt;height:6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" fillcolor="#bec9e5" strokecolor="#4f81bd" strokeweight="2pt">
                <v:fill color2="#001a5e" rotate="t" focusposition=".5,-52429f" focussize="" colors="0 #bec9e5;26214f #b4c1e1;1 #001a5e" focus="100%" type="gradientRadial"/>
                <v:textbox>
                  <w:txbxContent>
                    <w:p w:rsidR="009625F1" w:rsidRPr="00685F23" w:rsidRDefault="00172291" w:rsidP="00056F6C">
                      <w:pPr>
                        <w:pStyle w:val="Titre1"/>
                        <w:jc w:val="center"/>
                        <w:rPr>
                          <w:color w:val="EEECE1" w:themeColor="background2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172291">
                        <w:rPr>
                          <w:color w:val="EEECE1" w:themeColor="background2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Technico-Commercial Electronique</w:t>
                      </w:r>
                    </w:p>
                  </w:txbxContent>
                </v:textbox>
              </v:shape>
            </w:pict>
          </mc:Fallback>
        </mc:AlternateContent>
      </w:r>
      <w:r w:rsidR="000A7126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AE37812" wp14:editId="23820AC1">
                <wp:simplePos x="0" y="0"/>
                <wp:positionH relativeFrom="column">
                  <wp:posOffset>161925</wp:posOffset>
                </wp:positionH>
                <wp:positionV relativeFrom="paragraph">
                  <wp:posOffset>-53340</wp:posOffset>
                </wp:positionV>
                <wp:extent cx="2152650" cy="1221105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1221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25F1" w:rsidRPr="00890DF8" w:rsidRDefault="009625F1" w:rsidP="0093712A">
                            <w:pPr>
                              <w:spacing w:line="276" w:lineRule="auto"/>
                              <w:rPr>
                                <w:rFonts w:cs="Arial"/>
                                <w:b/>
                                <w:bCs/>
                                <w:iCs/>
                                <w:color w:val="4F81BD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Cs/>
                                <w:color w:val="4F81BD"/>
                                <w:szCs w:val="20"/>
                              </w:rPr>
                              <w:t>Rémy DOSSA</w:t>
                            </w:r>
                          </w:p>
                          <w:p w:rsidR="009625F1" w:rsidRPr="00300449" w:rsidRDefault="00AC4ED9" w:rsidP="0093712A">
                            <w:pPr>
                              <w:spacing w:line="276" w:lineRule="auto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63 rue Eugène d’</w:t>
                            </w:r>
                            <w:r w:rsidR="00E55684">
                              <w:rPr>
                                <w:rFonts w:cs="Arial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allendre</w:t>
                            </w:r>
                          </w:p>
                          <w:p w:rsidR="009625F1" w:rsidRPr="00300449" w:rsidRDefault="00AC4ED9" w:rsidP="0093712A">
                            <w:pPr>
                              <w:spacing w:line="276" w:lineRule="auto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59110 La </w:t>
                            </w:r>
                            <w:r w:rsidR="001F5F7B">
                              <w:rPr>
                                <w:rFonts w:cs="Arial"/>
                                <w:sz w:val="20"/>
                                <w:szCs w:val="20"/>
                              </w:rPr>
                              <w:t>Madeleine</w:t>
                            </w:r>
                          </w:p>
                          <w:p w:rsidR="009625F1" w:rsidRPr="00300449" w:rsidRDefault="003C3D51" w:rsidP="0093712A">
                            <w:pPr>
                              <w:pStyle w:val="txtcontact"/>
                              <w:spacing w:before="0" w:line="276" w:lineRule="auto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color w:val="auto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FBCD6FA" wp14:editId="2A90024C">
                                  <wp:extent cx="116205" cy="105410"/>
                                  <wp:effectExtent l="0" t="0" r="0" b="8890"/>
                                  <wp:docPr id="2" name="Image 1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8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205" cy="1054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625F1">
                              <w:rPr>
                                <w:color w:val="auto"/>
                                <w:sz w:val="20"/>
                                <w:szCs w:val="20"/>
                              </w:rPr>
                              <w:t xml:space="preserve">  remydossa@yahoo.fr</w:t>
                            </w:r>
                          </w:p>
                          <w:p w:rsidR="009625F1" w:rsidRPr="00300449" w:rsidRDefault="003C3D51" w:rsidP="0093712A">
                            <w:pPr>
                              <w:pStyle w:val="txtcontact"/>
                              <w:spacing w:before="0" w:line="276" w:lineRule="auto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color w:val="auto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1B4F067" wp14:editId="4577949B">
                                  <wp:extent cx="116205" cy="105410"/>
                                  <wp:effectExtent l="0" t="0" r="0" b="8890"/>
                                  <wp:docPr id="4" name="Image 1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8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205" cy="1054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625F1">
                              <w:rPr>
                                <w:color w:val="auto"/>
                                <w:sz w:val="20"/>
                                <w:szCs w:val="20"/>
                              </w:rPr>
                              <w:t xml:space="preserve">  06 33 46 49 04</w:t>
                            </w:r>
                          </w:p>
                          <w:p w:rsidR="009625F1" w:rsidRPr="00300449" w:rsidRDefault="0053274F" w:rsidP="0093712A">
                            <w:pPr>
                              <w:spacing w:line="276" w:lineRule="auto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27</w:t>
                            </w:r>
                            <w:r w:rsidR="009625F1" w:rsidRPr="00300449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ans</w:t>
                            </w:r>
                            <w:r w:rsidR="00AC4ED9">
                              <w:rPr>
                                <w:rFonts w:cs="Arial"/>
                                <w:sz w:val="20"/>
                                <w:szCs w:val="20"/>
                              </w:rPr>
                              <w:t>, Permis B</w:t>
                            </w:r>
                          </w:p>
                          <w:p w:rsidR="009625F1" w:rsidRDefault="009625F1" w:rsidP="003004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37812" id="Text Box 3" o:spid="_x0000_s1027" type="#_x0000_t202" style="position:absolute;left:0;text-align:left;margin-left:12.75pt;margin-top:-4.2pt;width:169.5pt;height:96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" filled="f" stroked="f">
                <v:textbox>
                  <w:txbxContent>
                    <w:p w:rsidR="009625F1" w:rsidRPr="00890DF8" w:rsidRDefault="009625F1" w:rsidP="0093712A">
                      <w:pPr>
                        <w:spacing w:line="276" w:lineRule="auto"/>
                        <w:rPr>
                          <w:rFonts w:cs="Arial"/>
                          <w:b/>
                          <w:bCs/>
                          <w:iCs/>
                          <w:color w:val="4F81BD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bCs/>
                          <w:iCs/>
                          <w:color w:val="4F81BD"/>
                          <w:szCs w:val="20"/>
                        </w:rPr>
                        <w:t>Rémy DOSSA</w:t>
                      </w:r>
                    </w:p>
                    <w:p w:rsidR="009625F1" w:rsidRPr="00300449" w:rsidRDefault="00AC4ED9" w:rsidP="0093712A">
                      <w:pPr>
                        <w:spacing w:line="276" w:lineRule="auto"/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>63 rue Eugène d’</w:t>
                      </w:r>
                      <w:r w:rsidR="00E55684">
                        <w:rPr>
                          <w:rFonts w:cs="Arial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cs="Arial"/>
                          <w:sz w:val="20"/>
                          <w:szCs w:val="20"/>
                        </w:rPr>
                        <w:t>allendre</w:t>
                      </w:r>
                    </w:p>
                    <w:p w:rsidR="009625F1" w:rsidRPr="00300449" w:rsidRDefault="00AC4ED9" w:rsidP="0093712A">
                      <w:pPr>
                        <w:spacing w:line="276" w:lineRule="auto"/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59110 La </w:t>
                      </w:r>
                      <w:r w:rsidR="001F5F7B">
                        <w:rPr>
                          <w:rFonts w:cs="Arial"/>
                          <w:sz w:val="20"/>
                          <w:szCs w:val="20"/>
                        </w:rPr>
                        <w:t>Madeleine</w:t>
                      </w:r>
                    </w:p>
                    <w:p w:rsidR="009625F1" w:rsidRPr="00300449" w:rsidRDefault="003C3D51" w:rsidP="0093712A">
                      <w:pPr>
                        <w:pStyle w:val="txtcontact"/>
                        <w:spacing w:before="0" w:line="276" w:lineRule="auto"/>
                        <w:rPr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  <w:color w:val="auto"/>
                          <w:sz w:val="20"/>
                          <w:szCs w:val="20"/>
                        </w:rPr>
                        <w:drawing>
                          <wp:inline distT="0" distB="0" distL="0" distR="0" wp14:anchorId="1FBCD6FA" wp14:editId="2A90024C">
                            <wp:extent cx="116205" cy="105410"/>
                            <wp:effectExtent l="0" t="0" r="0" b="8890"/>
                            <wp:docPr id="2" name="Image 1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8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205" cy="1054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625F1">
                        <w:rPr>
                          <w:color w:val="auto"/>
                          <w:sz w:val="20"/>
                          <w:szCs w:val="20"/>
                        </w:rPr>
                        <w:t xml:space="preserve">  remydossa@yahoo.fr</w:t>
                      </w:r>
                    </w:p>
                    <w:p w:rsidR="009625F1" w:rsidRPr="00300449" w:rsidRDefault="003C3D51" w:rsidP="0093712A">
                      <w:pPr>
                        <w:pStyle w:val="txtcontact"/>
                        <w:spacing w:before="0" w:line="276" w:lineRule="auto"/>
                        <w:rPr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  <w:color w:val="auto"/>
                          <w:sz w:val="20"/>
                          <w:szCs w:val="20"/>
                        </w:rPr>
                        <w:drawing>
                          <wp:inline distT="0" distB="0" distL="0" distR="0" wp14:anchorId="71B4F067" wp14:editId="4577949B">
                            <wp:extent cx="116205" cy="105410"/>
                            <wp:effectExtent l="0" t="0" r="0" b="8890"/>
                            <wp:docPr id="4" name="Image 1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8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205" cy="1054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625F1">
                        <w:rPr>
                          <w:color w:val="auto"/>
                          <w:sz w:val="20"/>
                          <w:szCs w:val="20"/>
                        </w:rPr>
                        <w:t xml:space="preserve">  06 33 46 49 04</w:t>
                      </w:r>
                    </w:p>
                    <w:p w:rsidR="009625F1" w:rsidRPr="00300449" w:rsidRDefault="0053274F" w:rsidP="0093712A">
                      <w:pPr>
                        <w:spacing w:line="276" w:lineRule="auto"/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>27</w:t>
                      </w:r>
                      <w:r w:rsidR="009625F1" w:rsidRPr="00300449">
                        <w:rPr>
                          <w:rFonts w:cs="Arial"/>
                          <w:sz w:val="20"/>
                          <w:szCs w:val="20"/>
                        </w:rPr>
                        <w:t xml:space="preserve"> ans</w:t>
                      </w:r>
                      <w:r w:rsidR="00AC4ED9">
                        <w:rPr>
                          <w:rFonts w:cs="Arial"/>
                          <w:sz w:val="20"/>
                          <w:szCs w:val="20"/>
                        </w:rPr>
                        <w:t>, Permis B</w:t>
                      </w:r>
                    </w:p>
                    <w:p w:rsidR="009625F1" w:rsidRDefault="009625F1" w:rsidP="00300449"/>
                  </w:txbxContent>
                </v:textbox>
              </v:shape>
            </w:pict>
          </mc:Fallback>
        </mc:AlternateContent>
      </w:r>
    </w:p>
    <w:p w:rsidR="009625F1" w:rsidRDefault="009625F1">
      <w:pPr>
        <w:pStyle w:val="Corpsdetexte"/>
        <w:jc w:val="center"/>
      </w:pPr>
    </w:p>
    <w:p w:rsidR="009625F1" w:rsidRDefault="009625F1">
      <w:pPr>
        <w:pStyle w:val="Corpsdetexte"/>
        <w:jc w:val="center"/>
      </w:pPr>
    </w:p>
    <w:p w:rsidR="009625F1" w:rsidRDefault="009625F1">
      <w:pPr>
        <w:pStyle w:val="Corpsdetexte"/>
        <w:jc w:val="center"/>
      </w:pPr>
    </w:p>
    <w:p w:rsidR="009625F1" w:rsidRDefault="009625F1">
      <w:pPr>
        <w:pStyle w:val="Corpsdetexte"/>
        <w:jc w:val="center"/>
      </w:pPr>
    </w:p>
    <w:p w:rsidR="009625F1" w:rsidRDefault="009625F1">
      <w:pPr>
        <w:pStyle w:val="Corpsdetexte"/>
        <w:jc w:val="center"/>
      </w:pPr>
    </w:p>
    <w:p w:rsidR="009625F1" w:rsidRDefault="00BC1674">
      <w:pPr>
        <w:pStyle w:val="Corpsdetexte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86C74D7" wp14:editId="13CB0E63">
                <wp:simplePos x="0" y="0"/>
                <wp:positionH relativeFrom="column">
                  <wp:posOffset>5387546</wp:posOffset>
                </wp:positionH>
                <wp:positionV relativeFrom="paragraph">
                  <wp:posOffset>95250</wp:posOffset>
                </wp:positionV>
                <wp:extent cx="2066925" cy="9193427"/>
                <wp:effectExtent l="0" t="0" r="0" b="825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91934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B82" w:rsidRPr="00890DF8" w:rsidRDefault="00016B82" w:rsidP="00016B82">
                            <w:pPr>
                              <w:pStyle w:val="Titleniv1"/>
                              <w:spacing w:line="360" w:lineRule="auto"/>
                              <w:ind w:left="0"/>
                              <w:rPr>
                                <w:rFonts w:cs="Arial"/>
                                <w:bCs/>
                                <w:iCs/>
                                <w:color w:val="4F81BD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iCs/>
                                <w:color w:val="4F81BD"/>
                                <w:sz w:val="24"/>
                                <w:szCs w:val="20"/>
                              </w:rPr>
                              <w:t>Exemple des projets gagnés chez SEL GROUPE</w:t>
                            </w:r>
                          </w:p>
                          <w:p w:rsidR="00016B82" w:rsidRPr="00016B82" w:rsidRDefault="00016B82" w:rsidP="00E84941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32"/>
                              </w:tabs>
                              <w:suppressAutoHyphens w:val="0"/>
                              <w:spacing w:line="360" w:lineRule="auto"/>
                              <w:rPr>
                                <w:rFonts w:cs="Arial"/>
                                <w:color w:val="4A4A4A"/>
                                <w:sz w:val="17"/>
                              </w:rPr>
                            </w:pPr>
                            <w:r w:rsidRPr="00016B82">
                              <w:rPr>
                                <w:rFonts w:cs="Arial"/>
                                <w:color w:val="4A4A4A"/>
                                <w:sz w:val="17"/>
                              </w:rPr>
                              <w:t>Remplacement disjoncteur 2500A</w:t>
                            </w:r>
                          </w:p>
                          <w:p w:rsidR="00016B82" w:rsidRPr="00016B82" w:rsidRDefault="00016B82" w:rsidP="00E84941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32"/>
                              </w:tabs>
                              <w:suppressAutoHyphens w:val="0"/>
                              <w:spacing w:line="360" w:lineRule="auto"/>
                              <w:rPr>
                                <w:rFonts w:cs="Arial"/>
                                <w:color w:val="4A4A4A"/>
                                <w:sz w:val="17"/>
                              </w:rPr>
                            </w:pPr>
                            <w:r w:rsidRPr="00016B82">
                              <w:rPr>
                                <w:rFonts w:cs="Arial"/>
                                <w:color w:val="4A4A4A"/>
                                <w:sz w:val="17"/>
                              </w:rPr>
                              <w:t>Refonte poste béton (remplacement cellule HT, transformateur, TGBT)</w:t>
                            </w:r>
                          </w:p>
                          <w:p w:rsidR="00016B82" w:rsidRPr="00016B82" w:rsidRDefault="00016B82" w:rsidP="00E84941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32"/>
                              </w:tabs>
                              <w:suppressAutoHyphens w:val="0"/>
                              <w:spacing w:line="360" w:lineRule="auto"/>
                              <w:rPr>
                                <w:rFonts w:cs="Arial"/>
                                <w:color w:val="4A4A4A"/>
                                <w:sz w:val="17"/>
                              </w:rPr>
                            </w:pPr>
                            <w:r w:rsidRPr="00016B82">
                              <w:rPr>
                                <w:rFonts w:cs="Arial"/>
                                <w:color w:val="4A4A4A"/>
                                <w:sz w:val="17"/>
                              </w:rPr>
                              <w:t>Création TGBT</w:t>
                            </w:r>
                          </w:p>
                          <w:p w:rsidR="00016B82" w:rsidRPr="00016B82" w:rsidRDefault="00016B82" w:rsidP="00E84941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32"/>
                              </w:tabs>
                              <w:suppressAutoHyphens w:val="0"/>
                              <w:spacing w:line="360" w:lineRule="auto"/>
                              <w:rPr>
                                <w:rFonts w:cs="Arial"/>
                                <w:color w:val="4A4A4A"/>
                                <w:sz w:val="17"/>
                              </w:rPr>
                            </w:pPr>
                            <w:r w:rsidRPr="00016B82">
                              <w:rPr>
                                <w:rFonts w:cs="Arial"/>
                                <w:color w:val="4A4A4A"/>
                                <w:sz w:val="17"/>
                              </w:rPr>
                              <w:t xml:space="preserve">Alimentation d’une nouvelle ligne de production </w:t>
                            </w:r>
                          </w:p>
                          <w:p w:rsidR="00016B82" w:rsidRDefault="00016B82" w:rsidP="00E84941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32"/>
                              </w:tabs>
                              <w:suppressAutoHyphens w:val="0"/>
                              <w:spacing w:line="360" w:lineRule="auto"/>
                              <w:rPr>
                                <w:rFonts w:cs="Arial"/>
                                <w:color w:val="4A4A4A"/>
                                <w:sz w:val="17"/>
                              </w:rPr>
                            </w:pPr>
                            <w:r w:rsidRPr="00016B82">
                              <w:rPr>
                                <w:rFonts w:cs="Arial"/>
                                <w:color w:val="4A4A4A"/>
                                <w:sz w:val="17"/>
                              </w:rPr>
                              <w:t xml:space="preserve">Alimentation d’un simulateur de chute libre (création d’un poste de transformation, liaison HT et BT) </w:t>
                            </w:r>
                          </w:p>
                          <w:p w:rsidR="00E84941" w:rsidRPr="00016B82" w:rsidRDefault="00E84941" w:rsidP="00E84941">
                            <w:pPr>
                              <w:widowControl/>
                              <w:tabs>
                                <w:tab w:val="left" w:pos="432"/>
                              </w:tabs>
                              <w:suppressAutoHyphens w:val="0"/>
                              <w:spacing w:line="360" w:lineRule="auto"/>
                              <w:rPr>
                                <w:rFonts w:cs="Arial"/>
                                <w:color w:val="4A4A4A"/>
                                <w:sz w:val="17"/>
                              </w:rPr>
                            </w:pPr>
                          </w:p>
                          <w:p w:rsidR="009625F1" w:rsidRPr="00890DF8" w:rsidRDefault="009625F1" w:rsidP="008768E0">
                            <w:pPr>
                              <w:pStyle w:val="Titleniv1"/>
                              <w:spacing w:line="360" w:lineRule="auto"/>
                              <w:ind w:left="0"/>
                              <w:rPr>
                                <w:rFonts w:cs="Arial"/>
                                <w:bCs/>
                                <w:iCs/>
                                <w:color w:val="4F81BD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iCs/>
                                <w:color w:val="4F81BD"/>
                                <w:sz w:val="24"/>
                                <w:szCs w:val="20"/>
                              </w:rPr>
                              <w:t>Langue étrangère</w:t>
                            </w:r>
                          </w:p>
                          <w:p w:rsidR="00683EFA" w:rsidRPr="00683EFA" w:rsidRDefault="009625F1" w:rsidP="004D3052">
                            <w:pPr>
                              <w:pStyle w:val="Marginalia"/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rPr>
                                <w:rFonts w:cs="Arial"/>
                              </w:rPr>
                            </w:pPr>
                            <w:r w:rsidRPr="00683EFA">
                              <w:rPr>
                                <w:b/>
                              </w:rPr>
                              <w:t>Anglais :</w:t>
                            </w:r>
                            <w:r>
                              <w:t xml:space="preserve"> </w:t>
                            </w:r>
                          </w:p>
                          <w:p w:rsidR="00683EFA" w:rsidRPr="00683EFA" w:rsidRDefault="00683EFA" w:rsidP="00683EFA">
                            <w:pPr>
                              <w:pStyle w:val="Marginalia"/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rPr>
                                <w:rFonts w:cs="Arial"/>
                              </w:rPr>
                            </w:pPr>
                            <w:r w:rsidRPr="00683EFA">
                              <w:rPr>
                                <w:rFonts w:cs="Arial"/>
                              </w:rPr>
                              <w:t>Ecole d’anglais à Dublin (Juin à Septembre 2015)</w:t>
                            </w:r>
                          </w:p>
                          <w:p w:rsidR="009625F1" w:rsidRDefault="009625F1" w:rsidP="008768E0">
                            <w:pPr>
                              <w:pStyle w:val="Marginalia"/>
                              <w:spacing w:line="360" w:lineRule="auto"/>
                              <w:ind w:left="360"/>
                              <w:rPr>
                                <w:rFonts w:cs="Arial"/>
                              </w:rPr>
                            </w:pPr>
                            <w:r w:rsidRPr="00C60E9F">
                              <w:rPr>
                                <w:rFonts w:cs="Arial"/>
                              </w:rPr>
                              <w:t xml:space="preserve">Séminaire à l’université </w:t>
                            </w:r>
                            <w:r>
                              <w:rPr>
                                <w:rFonts w:cs="Arial"/>
                              </w:rPr>
                              <w:t>de Georgetown à Washington</w:t>
                            </w:r>
                          </w:p>
                          <w:p w:rsidR="009625F1" w:rsidRDefault="009625F1" w:rsidP="008768E0">
                            <w:pPr>
                              <w:pStyle w:val="Marginalia"/>
                              <w:spacing w:line="360" w:lineRule="auto"/>
                              <w:ind w:left="360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Ecole d’</w:t>
                            </w:r>
                            <w:r w:rsidR="00683EFA">
                              <w:rPr>
                                <w:rFonts w:cs="Arial"/>
                              </w:rPr>
                              <w:t>anglais à Malte (Janvier à Mars</w:t>
                            </w:r>
                            <w:r>
                              <w:rPr>
                                <w:rFonts w:cs="Arial"/>
                              </w:rPr>
                              <w:t xml:space="preserve"> 2011)</w:t>
                            </w:r>
                          </w:p>
                          <w:p w:rsidR="009625F1" w:rsidRPr="00541E7F" w:rsidRDefault="009625F1" w:rsidP="008768E0">
                            <w:pPr>
                              <w:pStyle w:val="Marginalia"/>
                              <w:spacing w:line="360" w:lineRule="auto"/>
                              <w:ind w:left="36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9625F1" w:rsidRPr="00890DF8" w:rsidRDefault="009625F1" w:rsidP="008768E0">
                            <w:pPr>
                              <w:pStyle w:val="Titleniv1"/>
                              <w:spacing w:line="360" w:lineRule="auto"/>
                              <w:ind w:left="0"/>
                              <w:rPr>
                                <w:rFonts w:cs="Arial"/>
                                <w:bCs/>
                                <w:iCs/>
                                <w:color w:val="4F81BD"/>
                                <w:sz w:val="24"/>
                                <w:szCs w:val="20"/>
                              </w:rPr>
                            </w:pPr>
                            <w:r w:rsidRPr="00890DF8">
                              <w:rPr>
                                <w:rFonts w:cs="Arial"/>
                                <w:bCs/>
                                <w:iCs/>
                                <w:color w:val="4F81BD"/>
                                <w:sz w:val="24"/>
                                <w:szCs w:val="20"/>
                              </w:rPr>
                              <w:t xml:space="preserve">Compétences </w:t>
                            </w:r>
                          </w:p>
                          <w:p w:rsidR="009625F1" w:rsidRDefault="009625F1" w:rsidP="008768E0">
                            <w:pPr>
                              <w:pStyle w:val="tpltxtsmall"/>
                              <w:spacing w:line="360" w:lineRule="auto"/>
                            </w:pPr>
                          </w:p>
                          <w:p w:rsidR="009625F1" w:rsidRDefault="009625F1" w:rsidP="008768E0">
                            <w:pPr>
                              <w:pStyle w:val="bodycv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right="335"/>
                            </w:pPr>
                            <w:r>
                              <w:t xml:space="preserve">Management de la Qualité </w:t>
                            </w:r>
                          </w:p>
                          <w:p w:rsidR="009625F1" w:rsidRDefault="009625F1" w:rsidP="008768E0">
                            <w:pPr>
                              <w:pStyle w:val="bodycv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right="335"/>
                            </w:pPr>
                            <w:r>
                              <w:t xml:space="preserve">Gestion de projet </w:t>
                            </w:r>
                          </w:p>
                          <w:p w:rsidR="009625F1" w:rsidRDefault="009625F1" w:rsidP="008768E0">
                            <w:pPr>
                              <w:pStyle w:val="bodycv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right="335"/>
                            </w:pPr>
                            <w:r>
                              <w:t>Négociation</w:t>
                            </w:r>
                          </w:p>
                          <w:p w:rsidR="009625F1" w:rsidRDefault="009625F1" w:rsidP="008768E0">
                            <w:pPr>
                              <w:pStyle w:val="bodycv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right="335"/>
                            </w:pPr>
                            <w:r>
                              <w:t xml:space="preserve">Relation client </w:t>
                            </w:r>
                          </w:p>
                          <w:p w:rsidR="00E84941" w:rsidRDefault="00E84941" w:rsidP="008768E0">
                            <w:pPr>
                              <w:pStyle w:val="bodycv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right="335"/>
                            </w:pPr>
                            <w:r>
                              <w:t>Achat</w:t>
                            </w:r>
                          </w:p>
                          <w:p w:rsidR="009625F1" w:rsidRDefault="009625F1" w:rsidP="008768E0">
                            <w:pPr>
                              <w:pStyle w:val="bodycv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right="335"/>
                            </w:pPr>
                            <w:r w:rsidRPr="00052921">
                              <w:t>Ma</w:t>
                            </w:r>
                            <w:r w:rsidR="007C0264">
                              <w:t>î</w:t>
                            </w:r>
                            <w:r w:rsidRPr="00052921">
                              <w:t>trise du pack office</w:t>
                            </w:r>
                          </w:p>
                          <w:p w:rsidR="009625F1" w:rsidRDefault="009625F1" w:rsidP="008768E0">
                            <w:pPr>
                              <w:pStyle w:val="Titleniv1"/>
                              <w:spacing w:line="360" w:lineRule="auto"/>
                              <w:ind w:left="0"/>
                              <w:rPr>
                                <w:rFonts w:cs="Arial"/>
                                <w:bCs/>
                                <w:iCs/>
                                <w:color w:val="4F81BD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iCs/>
                                <w:color w:val="4F81BD"/>
                                <w:sz w:val="24"/>
                                <w:szCs w:val="20"/>
                              </w:rPr>
                              <w:t>Qualités</w:t>
                            </w:r>
                            <w:r w:rsidRPr="00890DF8">
                              <w:rPr>
                                <w:rFonts w:cs="Arial"/>
                                <w:bCs/>
                                <w:iCs/>
                                <w:color w:val="4F81BD"/>
                                <w:sz w:val="24"/>
                                <w:szCs w:val="20"/>
                              </w:rPr>
                              <w:t xml:space="preserve"> </w:t>
                            </w:r>
                          </w:p>
                          <w:p w:rsidR="009625F1" w:rsidRDefault="009625F1" w:rsidP="008768E0">
                            <w:pPr>
                              <w:pStyle w:val="tpltxtsmall"/>
                              <w:spacing w:line="360" w:lineRule="auto"/>
                            </w:pPr>
                          </w:p>
                          <w:p w:rsidR="009625F1" w:rsidRDefault="009625F1" w:rsidP="008768E0">
                            <w:pPr>
                              <w:pStyle w:val="bodycv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right="335"/>
                            </w:pPr>
                            <w:r>
                              <w:t>Dynamique</w:t>
                            </w:r>
                          </w:p>
                          <w:p w:rsidR="009625F1" w:rsidRDefault="009625F1" w:rsidP="008768E0">
                            <w:pPr>
                              <w:pStyle w:val="bodycv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right="335"/>
                            </w:pPr>
                            <w:r>
                              <w:t>Esprit d’équipe</w:t>
                            </w:r>
                          </w:p>
                          <w:p w:rsidR="009625F1" w:rsidRDefault="009625F1" w:rsidP="008768E0">
                            <w:pPr>
                              <w:pStyle w:val="bodycv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right="335"/>
                            </w:pPr>
                            <w:r>
                              <w:t>Sens de l’écoute</w:t>
                            </w:r>
                          </w:p>
                          <w:p w:rsidR="009625F1" w:rsidRDefault="009625F1" w:rsidP="008768E0">
                            <w:pPr>
                              <w:pStyle w:val="bodycv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right="335"/>
                            </w:pPr>
                            <w:r>
                              <w:t>Polyvalent</w:t>
                            </w:r>
                          </w:p>
                          <w:p w:rsidR="009625F1" w:rsidRDefault="009625F1" w:rsidP="008768E0">
                            <w:pPr>
                              <w:pStyle w:val="bodycv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right="335"/>
                            </w:pPr>
                            <w:r>
                              <w:t xml:space="preserve">Relationnel </w:t>
                            </w:r>
                          </w:p>
                          <w:p w:rsidR="009625F1" w:rsidRDefault="009625F1" w:rsidP="008768E0">
                            <w:pPr>
                              <w:pStyle w:val="bodycv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right="335"/>
                            </w:pPr>
                            <w:r>
                              <w:t>Autonome</w:t>
                            </w:r>
                          </w:p>
                          <w:p w:rsidR="009625F1" w:rsidRDefault="009625F1" w:rsidP="008768E0">
                            <w:pPr>
                              <w:pStyle w:val="bodycv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right="335"/>
                            </w:pPr>
                            <w:r>
                              <w:t>Rigoureux</w:t>
                            </w:r>
                          </w:p>
                          <w:p w:rsidR="009625F1" w:rsidRPr="00541E7F" w:rsidRDefault="009625F1" w:rsidP="00541E7F">
                            <w:pPr>
                              <w:pStyle w:val="bodycv"/>
                              <w:spacing w:line="360" w:lineRule="auto"/>
                              <w:ind w:right="335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9625F1" w:rsidRPr="00890DF8" w:rsidRDefault="009625F1" w:rsidP="008768E0">
                            <w:pPr>
                              <w:pStyle w:val="Titleniv1"/>
                              <w:spacing w:line="360" w:lineRule="auto"/>
                              <w:ind w:left="0"/>
                              <w:rPr>
                                <w:rFonts w:cs="Arial"/>
                                <w:bCs/>
                                <w:iCs/>
                                <w:color w:val="4F81BD"/>
                                <w:sz w:val="24"/>
                                <w:szCs w:val="20"/>
                              </w:rPr>
                            </w:pPr>
                            <w:r w:rsidRPr="00890DF8">
                              <w:rPr>
                                <w:rFonts w:cs="Arial"/>
                                <w:bCs/>
                                <w:iCs/>
                                <w:color w:val="4F81BD"/>
                                <w:sz w:val="24"/>
                                <w:szCs w:val="20"/>
                              </w:rPr>
                              <w:t xml:space="preserve">Centres d'intérêts </w:t>
                            </w:r>
                          </w:p>
                          <w:p w:rsidR="009625F1" w:rsidRDefault="009625F1" w:rsidP="008768E0">
                            <w:pPr>
                              <w:pStyle w:val="tpltxtsmall"/>
                              <w:spacing w:line="360" w:lineRule="auto"/>
                            </w:pPr>
                          </w:p>
                          <w:p w:rsidR="009625F1" w:rsidRDefault="009625F1" w:rsidP="008768E0">
                            <w:pPr>
                              <w:pStyle w:val="TableContents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ind w:left="380" w:right="320"/>
                            </w:pPr>
                            <w:r>
                              <w:t xml:space="preserve">Handball </w:t>
                            </w:r>
                          </w:p>
                          <w:p w:rsidR="009625F1" w:rsidRDefault="009625F1" w:rsidP="008768E0">
                            <w:pPr>
                              <w:pStyle w:val="TableContents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ind w:left="380" w:right="320"/>
                            </w:pPr>
                            <w:r>
                              <w:t>B</w:t>
                            </w:r>
                            <w:r w:rsidRPr="00BA2245">
                              <w:t>adminton</w:t>
                            </w:r>
                          </w:p>
                          <w:p w:rsidR="009625F1" w:rsidRDefault="009625F1" w:rsidP="00683EFA">
                            <w:pPr>
                              <w:pStyle w:val="TableContents"/>
                              <w:spacing w:line="360" w:lineRule="auto"/>
                              <w:ind w:left="20" w:right="320"/>
                            </w:pPr>
                          </w:p>
                          <w:p w:rsidR="009625F1" w:rsidRDefault="009625F1" w:rsidP="00055645">
                            <w:pPr>
                              <w:pStyle w:val="tpltxtsmall"/>
                            </w:pPr>
                          </w:p>
                          <w:p w:rsidR="009625F1" w:rsidRDefault="009625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C74D7" id="Text Box 7" o:spid="_x0000_s1028" type="#_x0000_t202" style="position:absolute;left:0;text-align:left;margin-left:424.2pt;margin-top:7.5pt;width:162.75pt;height:723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" filled="f" stroked="f">
                <v:textbox>
                  <w:txbxContent>
                    <w:p w:rsidR="00016B82" w:rsidRPr="00890DF8" w:rsidRDefault="00016B82" w:rsidP="00016B82">
                      <w:pPr>
                        <w:pStyle w:val="Titleniv1"/>
                        <w:spacing w:line="360" w:lineRule="auto"/>
                        <w:ind w:left="0"/>
                        <w:rPr>
                          <w:rFonts w:cs="Arial"/>
                          <w:bCs/>
                          <w:iCs/>
                          <w:color w:val="4F81BD"/>
                          <w:sz w:val="24"/>
                          <w:szCs w:val="20"/>
                        </w:rPr>
                      </w:pPr>
                      <w:r>
                        <w:rPr>
                          <w:rFonts w:cs="Arial"/>
                          <w:bCs/>
                          <w:iCs/>
                          <w:color w:val="4F81BD"/>
                          <w:sz w:val="24"/>
                          <w:szCs w:val="20"/>
                        </w:rPr>
                        <w:t>Exemple des projets gagnés chez SEL GROUPE</w:t>
                      </w:r>
                    </w:p>
                    <w:p w:rsidR="00016B82" w:rsidRPr="00016B82" w:rsidRDefault="00016B82" w:rsidP="00E84941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left" w:pos="432"/>
                        </w:tabs>
                        <w:suppressAutoHyphens w:val="0"/>
                        <w:spacing w:line="360" w:lineRule="auto"/>
                        <w:rPr>
                          <w:rFonts w:cs="Arial"/>
                          <w:color w:val="4A4A4A"/>
                          <w:sz w:val="17"/>
                        </w:rPr>
                      </w:pPr>
                      <w:r w:rsidRPr="00016B82">
                        <w:rPr>
                          <w:rFonts w:cs="Arial"/>
                          <w:color w:val="4A4A4A"/>
                          <w:sz w:val="17"/>
                        </w:rPr>
                        <w:t>Remplacement disjoncteur 2500A</w:t>
                      </w:r>
                    </w:p>
                    <w:p w:rsidR="00016B82" w:rsidRPr="00016B82" w:rsidRDefault="00016B82" w:rsidP="00E84941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left" w:pos="432"/>
                        </w:tabs>
                        <w:suppressAutoHyphens w:val="0"/>
                        <w:spacing w:line="360" w:lineRule="auto"/>
                        <w:rPr>
                          <w:rFonts w:cs="Arial"/>
                          <w:color w:val="4A4A4A"/>
                          <w:sz w:val="17"/>
                        </w:rPr>
                      </w:pPr>
                      <w:r w:rsidRPr="00016B82">
                        <w:rPr>
                          <w:rFonts w:cs="Arial"/>
                          <w:color w:val="4A4A4A"/>
                          <w:sz w:val="17"/>
                        </w:rPr>
                        <w:t>Refonte poste béton (remplacement cellule HT, transformateur, TGBT)</w:t>
                      </w:r>
                    </w:p>
                    <w:p w:rsidR="00016B82" w:rsidRPr="00016B82" w:rsidRDefault="00016B82" w:rsidP="00E84941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left" w:pos="432"/>
                        </w:tabs>
                        <w:suppressAutoHyphens w:val="0"/>
                        <w:spacing w:line="360" w:lineRule="auto"/>
                        <w:rPr>
                          <w:rFonts w:cs="Arial"/>
                          <w:color w:val="4A4A4A"/>
                          <w:sz w:val="17"/>
                        </w:rPr>
                      </w:pPr>
                      <w:r w:rsidRPr="00016B82">
                        <w:rPr>
                          <w:rFonts w:cs="Arial"/>
                          <w:color w:val="4A4A4A"/>
                          <w:sz w:val="17"/>
                        </w:rPr>
                        <w:t>Création TGBT</w:t>
                      </w:r>
                    </w:p>
                    <w:p w:rsidR="00016B82" w:rsidRPr="00016B82" w:rsidRDefault="00016B82" w:rsidP="00E84941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left" w:pos="432"/>
                        </w:tabs>
                        <w:suppressAutoHyphens w:val="0"/>
                        <w:spacing w:line="360" w:lineRule="auto"/>
                        <w:rPr>
                          <w:rFonts w:cs="Arial"/>
                          <w:color w:val="4A4A4A"/>
                          <w:sz w:val="17"/>
                        </w:rPr>
                      </w:pPr>
                      <w:r w:rsidRPr="00016B82">
                        <w:rPr>
                          <w:rFonts w:cs="Arial"/>
                          <w:color w:val="4A4A4A"/>
                          <w:sz w:val="17"/>
                        </w:rPr>
                        <w:t xml:space="preserve">Alimentation d’une nouvelle ligne de production </w:t>
                      </w:r>
                    </w:p>
                    <w:p w:rsidR="00016B82" w:rsidRDefault="00016B82" w:rsidP="00E84941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left" w:pos="432"/>
                        </w:tabs>
                        <w:suppressAutoHyphens w:val="0"/>
                        <w:spacing w:line="360" w:lineRule="auto"/>
                        <w:rPr>
                          <w:rFonts w:cs="Arial"/>
                          <w:color w:val="4A4A4A"/>
                          <w:sz w:val="17"/>
                        </w:rPr>
                      </w:pPr>
                      <w:r w:rsidRPr="00016B82">
                        <w:rPr>
                          <w:rFonts w:cs="Arial"/>
                          <w:color w:val="4A4A4A"/>
                          <w:sz w:val="17"/>
                        </w:rPr>
                        <w:t xml:space="preserve">Alimentation d’un simulateur de chute libre (création d’un poste de transformation, liaison HT et BT) </w:t>
                      </w:r>
                    </w:p>
                    <w:p w:rsidR="00E84941" w:rsidRPr="00016B82" w:rsidRDefault="00E84941" w:rsidP="00E84941">
                      <w:pPr>
                        <w:widowControl/>
                        <w:tabs>
                          <w:tab w:val="left" w:pos="432"/>
                        </w:tabs>
                        <w:suppressAutoHyphens w:val="0"/>
                        <w:spacing w:line="360" w:lineRule="auto"/>
                        <w:rPr>
                          <w:rFonts w:cs="Arial"/>
                          <w:color w:val="4A4A4A"/>
                          <w:sz w:val="17"/>
                        </w:rPr>
                      </w:pPr>
                    </w:p>
                    <w:p w:rsidR="009625F1" w:rsidRPr="00890DF8" w:rsidRDefault="009625F1" w:rsidP="008768E0">
                      <w:pPr>
                        <w:pStyle w:val="Titleniv1"/>
                        <w:spacing w:line="360" w:lineRule="auto"/>
                        <w:ind w:left="0"/>
                        <w:rPr>
                          <w:rFonts w:cs="Arial"/>
                          <w:bCs/>
                          <w:iCs/>
                          <w:color w:val="4F81BD"/>
                          <w:sz w:val="24"/>
                          <w:szCs w:val="20"/>
                        </w:rPr>
                      </w:pPr>
                      <w:r>
                        <w:rPr>
                          <w:rFonts w:cs="Arial"/>
                          <w:bCs/>
                          <w:iCs/>
                          <w:color w:val="4F81BD"/>
                          <w:sz w:val="24"/>
                          <w:szCs w:val="20"/>
                        </w:rPr>
                        <w:t>Langue étrangère</w:t>
                      </w:r>
                    </w:p>
                    <w:p w:rsidR="00683EFA" w:rsidRPr="00683EFA" w:rsidRDefault="009625F1" w:rsidP="004D3052">
                      <w:pPr>
                        <w:pStyle w:val="Marginalia"/>
                        <w:numPr>
                          <w:ilvl w:val="0"/>
                          <w:numId w:val="8"/>
                        </w:numPr>
                        <w:spacing w:line="360" w:lineRule="auto"/>
                        <w:rPr>
                          <w:rFonts w:cs="Arial"/>
                        </w:rPr>
                      </w:pPr>
                      <w:r w:rsidRPr="00683EFA">
                        <w:rPr>
                          <w:b/>
                        </w:rPr>
                        <w:t>Anglais :</w:t>
                      </w:r>
                      <w:r>
                        <w:t xml:space="preserve"> </w:t>
                      </w:r>
                    </w:p>
                    <w:p w:rsidR="00683EFA" w:rsidRPr="00683EFA" w:rsidRDefault="00683EFA" w:rsidP="00683EFA">
                      <w:pPr>
                        <w:pStyle w:val="Marginalia"/>
                        <w:numPr>
                          <w:ilvl w:val="0"/>
                          <w:numId w:val="8"/>
                        </w:numPr>
                        <w:spacing w:line="360" w:lineRule="auto"/>
                        <w:rPr>
                          <w:rFonts w:cs="Arial"/>
                        </w:rPr>
                      </w:pPr>
                      <w:r w:rsidRPr="00683EFA">
                        <w:rPr>
                          <w:rFonts w:cs="Arial"/>
                        </w:rPr>
                        <w:t>Ecole d’anglais à Dublin (Juin à Septembre 2015)</w:t>
                      </w:r>
                    </w:p>
                    <w:p w:rsidR="009625F1" w:rsidRDefault="009625F1" w:rsidP="008768E0">
                      <w:pPr>
                        <w:pStyle w:val="Marginalia"/>
                        <w:spacing w:line="360" w:lineRule="auto"/>
                        <w:ind w:left="360"/>
                        <w:rPr>
                          <w:rFonts w:cs="Arial"/>
                        </w:rPr>
                      </w:pPr>
                      <w:r w:rsidRPr="00C60E9F">
                        <w:rPr>
                          <w:rFonts w:cs="Arial"/>
                        </w:rPr>
                        <w:t xml:space="preserve">Séminaire à l’université </w:t>
                      </w:r>
                      <w:r>
                        <w:rPr>
                          <w:rFonts w:cs="Arial"/>
                        </w:rPr>
                        <w:t>de Georgetown à Washington</w:t>
                      </w:r>
                    </w:p>
                    <w:p w:rsidR="009625F1" w:rsidRDefault="009625F1" w:rsidP="008768E0">
                      <w:pPr>
                        <w:pStyle w:val="Marginalia"/>
                        <w:spacing w:line="360" w:lineRule="auto"/>
                        <w:ind w:left="360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Ecole d’</w:t>
                      </w:r>
                      <w:r w:rsidR="00683EFA">
                        <w:rPr>
                          <w:rFonts w:cs="Arial"/>
                        </w:rPr>
                        <w:t>anglais à Malte (Janvier à Mars</w:t>
                      </w:r>
                      <w:r>
                        <w:rPr>
                          <w:rFonts w:cs="Arial"/>
                        </w:rPr>
                        <w:t xml:space="preserve"> 2011)</w:t>
                      </w:r>
                    </w:p>
                    <w:p w:rsidR="009625F1" w:rsidRPr="00541E7F" w:rsidRDefault="009625F1" w:rsidP="008768E0">
                      <w:pPr>
                        <w:pStyle w:val="Marginalia"/>
                        <w:spacing w:line="360" w:lineRule="auto"/>
                        <w:ind w:left="360"/>
                        <w:rPr>
                          <w:sz w:val="10"/>
                          <w:szCs w:val="10"/>
                        </w:rPr>
                      </w:pPr>
                    </w:p>
                    <w:p w:rsidR="009625F1" w:rsidRPr="00890DF8" w:rsidRDefault="009625F1" w:rsidP="008768E0">
                      <w:pPr>
                        <w:pStyle w:val="Titleniv1"/>
                        <w:spacing w:line="360" w:lineRule="auto"/>
                        <w:ind w:left="0"/>
                        <w:rPr>
                          <w:rFonts w:cs="Arial"/>
                          <w:bCs/>
                          <w:iCs/>
                          <w:color w:val="4F81BD"/>
                          <w:sz w:val="24"/>
                          <w:szCs w:val="20"/>
                        </w:rPr>
                      </w:pPr>
                      <w:r w:rsidRPr="00890DF8">
                        <w:rPr>
                          <w:rFonts w:cs="Arial"/>
                          <w:bCs/>
                          <w:iCs/>
                          <w:color w:val="4F81BD"/>
                          <w:sz w:val="24"/>
                          <w:szCs w:val="20"/>
                        </w:rPr>
                        <w:t xml:space="preserve">Compétences </w:t>
                      </w:r>
                    </w:p>
                    <w:p w:rsidR="009625F1" w:rsidRDefault="009625F1" w:rsidP="008768E0">
                      <w:pPr>
                        <w:pStyle w:val="tpltxtsmall"/>
                        <w:spacing w:line="360" w:lineRule="auto"/>
                      </w:pPr>
                    </w:p>
                    <w:p w:rsidR="009625F1" w:rsidRDefault="009625F1" w:rsidP="008768E0">
                      <w:pPr>
                        <w:pStyle w:val="bodycv"/>
                        <w:numPr>
                          <w:ilvl w:val="0"/>
                          <w:numId w:val="6"/>
                        </w:numPr>
                        <w:spacing w:line="360" w:lineRule="auto"/>
                        <w:ind w:right="335"/>
                      </w:pPr>
                      <w:r>
                        <w:t xml:space="preserve">Management de la Qualité </w:t>
                      </w:r>
                    </w:p>
                    <w:p w:rsidR="009625F1" w:rsidRDefault="009625F1" w:rsidP="008768E0">
                      <w:pPr>
                        <w:pStyle w:val="bodycv"/>
                        <w:numPr>
                          <w:ilvl w:val="0"/>
                          <w:numId w:val="6"/>
                        </w:numPr>
                        <w:spacing w:line="360" w:lineRule="auto"/>
                        <w:ind w:right="335"/>
                      </w:pPr>
                      <w:r>
                        <w:t xml:space="preserve">Gestion de projet </w:t>
                      </w:r>
                    </w:p>
                    <w:p w:rsidR="009625F1" w:rsidRDefault="009625F1" w:rsidP="008768E0">
                      <w:pPr>
                        <w:pStyle w:val="bodycv"/>
                        <w:numPr>
                          <w:ilvl w:val="0"/>
                          <w:numId w:val="6"/>
                        </w:numPr>
                        <w:spacing w:line="360" w:lineRule="auto"/>
                        <w:ind w:right="335"/>
                      </w:pPr>
                      <w:r>
                        <w:t>Négociation</w:t>
                      </w:r>
                    </w:p>
                    <w:p w:rsidR="009625F1" w:rsidRDefault="009625F1" w:rsidP="008768E0">
                      <w:pPr>
                        <w:pStyle w:val="bodycv"/>
                        <w:numPr>
                          <w:ilvl w:val="0"/>
                          <w:numId w:val="6"/>
                        </w:numPr>
                        <w:spacing w:line="360" w:lineRule="auto"/>
                        <w:ind w:right="335"/>
                      </w:pPr>
                      <w:r>
                        <w:t xml:space="preserve">Relation client </w:t>
                      </w:r>
                    </w:p>
                    <w:p w:rsidR="00E84941" w:rsidRDefault="00E84941" w:rsidP="008768E0">
                      <w:pPr>
                        <w:pStyle w:val="bodycv"/>
                        <w:numPr>
                          <w:ilvl w:val="0"/>
                          <w:numId w:val="6"/>
                        </w:numPr>
                        <w:spacing w:line="360" w:lineRule="auto"/>
                        <w:ind w:right="335"/>
                      </w:pPr>
                      <w:r>
                        <w:t>Achat</w:t>
                      </w:r>
                    </w:p>
                    <w:p w:rsidR="009625F1" w:rsidRDefault="009625F1" w:rsidP="008768E0">
                      <w:pPr>
                        <w:pStyle w:val="bodycv"/>
                        <w:numPr>
                          <w:ilvl w:val="0"/>
                          <w:numId w:val="6"/>
                        </w:numPr>
                        <w:spacing w:line="360" w:lineRule="auto"/>
                        <w:ind w:right="335"/>
                      </w:pPr>
                      <w:r w:rsidRPr="00052921">
                        <w:t>Ma</w:t>
                      </w:r>
                      <w:r w:rsidR="007C0264">
                        <w:t>î</w:t>
                      </w:r>
                      <w:r w:rsidRPr="00052921">
                        <w:t>trise du pack office</w:t>
                      </w:r>
                    </w:p>
                    <w:p w:rsidR="009625F1" w:rsidRDefault="009625F1" w:rsidP="008768E0">
                      <w:pPr>
                        <w:pStyle w:val="Titleniv1"/>
                        <w:spacing w:line="360" w:lineRule="auto"/>
                        <w:ind w:left="0"/>
                        <w:rPr>
                          <w:rFonts w:cs="Arial"/>
                          <w:bCs/>
                          <w:iCs/>
                          <w:color w:val="4F81BD"/>
                          <w:sz w:val="24"/>
                          <w:szCs w:val="20"/>
                        </w:rPr>
                      </w:pPr>
                      <w:r>
                        <w:rPr>
                          <w:rFonts w:cs="Arial"/>
                          <w:bCs/>
                          <w:iCs/>
                          <w:color w:val="4F81BD"/>
                          <w:sz w:val="24"/>
                          <w:szCs w:val="20"/>
                        </w:rPr>
                        <w:t>Qualités</w:t>
                      </w:r>
                      <w:r w:rsidRPr="00890DF8">
                        <w:rPr>
                          <w:rFonts w:cs="Arial"/>
                          <w:bCs/>
                          <w:iCs/>
                          <w:color w:val="4F81BD"/>
                          <w:sz w:val="24"/>
                          <w:szCs w:val="20"/>
                        </w:rPr>
                        <w:t xml:space="preserve"> </w:t>
                      </w:r>
                    </w:p>
                    <w:p w:rsidR="009625F1" w:rsidRDefault="009625F1" w:rsidP="008768E0">
                      <w:pPr>
                        <w:pStyle w:val="tpltxtsmall"/>
                        <w:spacing w:line="360" w:lineRule="auto"/>
                      </w:pPr>
                    </w:p>
                    <w:p w:rsidR="009625F1" w:rsidRDefault="009625F1" w:rsidP="008768E0">
                      <w:pPr>
                        <w:pStyle w:val="bodycv"/>
                        <w:numPr>
                          <w:ilvl w:val="0"/>
                          <w:numId w:val="6"/>
                        </w:numPr>
                        <w:spacing w:line="360" w:lineRule="auto"/>
                        <w:ind w:right="335"/>
                      </w:pPr>
                      <w:r>
                        <w:t>Dynamique</w:t>
                      </w:r>
                    </w:p>
                    <w:p w:rsidR="009625F1" w:rsidRDefault="009625F1" w:rsidP="008768E0">
                      <w:pPr>
                        <w:pStyle w:val="bodycv"/>
                        <w:numPr>
                          <w:ilvl w:val="0"/>
                          <w:numId w:val="6"/>
                        </w:numPr>
                        <w:spacing w:line="360" w:lineRule="auto"/>
                        <w:ind w:right="335"/>
                      </w:pPr>
                      <w:r>
                        <w:t>Esprit d’équipe</w:t>
                      </w:r>
                    </w:p>
                    <w:p w:rsidR="009625F1" w:rsidRDefault="009625F1" w:rsidP="008768E0">
                      <w:pPr>
                        <w:pStyle w:val="bodycv"/>
                        <w:numPr>
                          <w:ilvl w:val="0"/>
                          <w:numId w:val="6"/>
                        </w:numPr>
                        <w:spacing w:line="360" w:lineRule="auto"/>
                        <w:ind w:right="335"/>
                      </w:pPr>
                      <w:r>
                        <w:t>Sens de l’écoute</w:t>
                      </w:r>
                    </w:p>
                    <w:p w:rsidR="009625F1" w:rsidRDefault="009625F1" w:rsidP="008768E0">
                      <w:pPr>
                        <w:pStyle w:val="bodycv"/>
                        <w:numPr>
                          <w:ilvl w:val="0"/>
                          <w:numId w:val="6"/>
                        </w:numPr>
                        <w:spacing w:line="360" w:lineRule="auto"/>
                        <w:ind w:right="335"/>
                      </w:pPr>
                      <w:r>
                        <w:t>Polyvalent</w:t>
                      </w:r>
                    </w:p>
                    <w:p w:rsidR="009625F1" w:rsidRDefault="009625F1" w:rsidP="008768E0">
                      <w:pPr>
                        <w:pStyle w:val="bodycv"/>
                        <w:numPr>
                          <w:ilvl w:val="0"/>
                          <w:numId w:val="6"/>
                        </w:numPr>
                        <w:spacing w:line="360" w:lineRule="auto"/>
                        <w:ind w:right="335"/>
                      </w:pPr>
                      <w:r>
                        <w:t xml:space="preserve">Relationnel </w:t>
                      </w:r>
                    </w:p>
                    <w:p w:rsidR="009625F1" w:rsidRDefault="009625F1" w:rsidP="008768E0">
                      <w:pPr>
                        <w:pStyle w:val="bodycv"/>
                        <w:numPr>
                          <w:ilvl w:val="0"/>
                          <w:numId w:val="6"/>
                        </w:numPr>
                        <w:spacing w:line="360" w:lineRule="auto"/>
                        <w:ind w:right="335"/>
                      </w:pPr>
                      <w:r>
                        <w:t>Autonome</w:t>
                      </w:r>
                    </w:p>
                    <w:p w:rsidR="009625F1" w:rsidRDefault="009625F1" w:rsidP="008768E0">
                      <w:pPr>
                        <w:pStyle w:val="bodycv"/>
                        <w:numPr>
                          <w:ilvl w:val="0"/>
                          <w:numId w:val="6"/>
                        </w:numPr>
                        <w:spacing w:line="360" w:lineRule="auto"/>
                        <w:ind w:right="335"/>
                      </w:pPr>
                      <w:r>
                        <w:t>Rigoureux</w:t>
                      </w:r>
                    </w:p>
                    <w:p w:rsidR="009625F1" w:rsidRPr="00541E7F" w:rsidRDefault="009625F1" w:rsidP="00541E7F">
                      <w:pPr>
                        <w:pStyle w:val="bodycv"/>
                        <w:spacing w:line="360" w:lineRule="auto"/>
                        <w:ind w:right="335"/>
                        <w:rPr>
                          <w:sz w:val="10"/>
                          <w:szCs w:val="10"/>
                        </w:rPr>
                      </w:pPr>
                    </w:p>
                    <w:p w:rsidR="009625F1" w:rsidRPr="00890DF8" w:rsidRDefault="009625F1" w:rsidP="008768E0">
                      <w:pPr>
                        <w:pStyle w:val="Titleniv1"/>
                        <w:spacing w:line="360" w:lineRule="auto"/>
                        <w:ind w:left="0"/>
                        <w:rPr>
                          <w:rFonts w:cs="Arial"/>
                          <w:bCs/>
                          <w:iCs/>
                          <w:color w:val="4F81BD"/>
                          <w:sz w:val="24"/>
                          <w:szCs w:val="20"/>
                        </w:rPr>
                      </w:pPr>
                      <w:r w:rsidRPr="00890DF8">
                        <w:rPr>
                          <w:rFonts w:cs="Arial"/>
                          <w:bCs/>
                          <w:iCs/>
                          <w:color w:val="4F81BD"/>
                          <w:sz w:val="24"/>
                          <w:szCs w:val="20"/>
                        </w:rPr>
                        <w:t xml:space="preserve">Centres d'intérêts </w:t>
                      </w:r>
                    </w:p>
                    <w:p w:rsidR="009625F1" w:rsidRDefault="009625F1" w:rsidP="008768E0">
                      <w:pPr>
                        <w:pStyle w:val="tpltxtsmall"/>
                        <w:spacing w:line="360" w:lineRule="auto"/>
                      </w:pPr>
                    </w:p>
                    <w:p w:rsidR="009625F1" w:rsidRDefault="009625F1" w:rsidP="008768E0">
                      <w:pPr>
                        <w:pStyle w:val="TableContents"/>
                        <w:numPr>
                          <w:ilvl w:val="0"/>
                          <w:numId w:val="5"/>
                        </w:numPr>
                        <w:spacing w:line="360" w:lineRule="auto"/>
                        <w:ind w:left="380" w:right="320"/>
                      </w:pPr>
                      <w:r>
                        <w:t xml:space="preserve">Handball </w:t>
                      </w:r>
                    </w:p>
                    <w:p w:rsidR="009625F1" w:rsidRDefault="009625F1" w:rsidP="008768E0">
                      <w:pPr>
                        <w:pStyle w:val="TableContents"/>
                        <w:numPr>
                          <w:ilvl w:val="0"/>
                          <w:numId w:val="5"/>
                        </w:numPr>
                        <w:spacing w:line="360" w:lineRule="auto"/>
                        <w:ind w:left="380" w:right="320"/>
                      </w:pPr>
                      <w:r>
                        <w:t>B</w:t>
                      </w:r>
                      <w:r w:rsidRPr="00BA2245">
                        <w:t>adminton</w:t>
                      </w:r>
                    </w:p>
                    <w:p w:rsidR="009625F1" w:rsidRDefault="009625F1" w:rsidP="00683EFA">
                      <w:pPr>
                        <w:pStyle w:val="TableContents"/>
                        <w:spacing w:line="360" w:lineRule="auto"/>
                        <w:ind w:left="20" w:right="320"/>
                      </w:pPr>
                    </w:p>
                    <w:p w:rsidR="009625F1" w:rsidRDefault="009625F1" w:rsidP="00055645">
                      <w:pPr>
                        <w:pStyle w:val="tpltxtsmall"/>
                      </w:pPr>
                    </w:p>
                    <w:p w:rsidR="009625F1" w:rsidRDefault="009625F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5C0AF1C" wp14:editId="2C0AB26B">
                <wp:simplePos x="0" y="0"/>
                <wp:positionH relativeFrom="column">
                  <wp:posOffset>-15875</wp:posOffset>
                </wp:positionH>
                <wp:positionV relativeFrom="paragraph">
                  <wp:posOffset>77470</wp:posOffset>
                </wp:positionV>
                <wp:extent cx="5568315" cy="9685020"/>
                <wp:effectExtent l="0" t="0" r="0" b="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315" cy="968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25F1" w:rsidRPr="000607D7" w:rsidRDefault="009625F1" w:rsidP="0093712A">
                            <w:pPr>
                              <w:pStyle w:val="Titleniv1"/>
                              <w:rPr>
                                <w:rFonts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    </w:t>
                            </w:r>
                            <w:r w:rsidRPr="000607D7">
                              <w:rPr>
                                <w:rFonts w:cs="Arial"/>
                                <w:sz w:val="26"/>
                                <w:szCs w:val="26"/>
                              </w:rPr>
                              <w:t xml:space="preserve">Expériences professionnelles </w:t>
                            </w:r>
                          </w:p>
                          <w:p w:rsidR="009625F1" w:rsidRPr="000607D7" w:rsidRDefault="009625F1" w:rsidP="0093712A">
                            <w:pPr>
                              <w:pStyle w:val="tpltxtsmall"/>
                              <w:rPr>
                                <w:rFonts w:cs="Arial"/>
                              </w:rPr>
                            </w:pPr>
                          </w:p>
                          <w:p w:rsidR="00731D63" w:rsidRPr="000607D7" w:rsidRDefault="00731D63" w:rsidP="00CD78C2">
                            <w:pPr>
                              <w:spacing w:line="276" w:lineRule="auto"/>
                              <w:ind w:firstLine="227"/>
                              <w:rPr>
                                <w:rFonts w:cs="Arial"/>
                                <w:b/>
                                <w:bCs/>
                                <w:iCs/>
                                <w:color w:val="4F81BD"/>
                                <w:sz w:val="22"/>
                                <w:szCs w:val="22"/>
                              </w:rPr>
                            </w:pPr>
                            <w:r w:rsidRPr="000607D7">
                              <w:rPr>
                                <w:rFonts w:cs="Arial"/>
                                <w:b/>
                                <w:bCs/>
                                <w:iCs/>
                                <w:color w:val="4F81BD"/>
                                <w:sz w:val="22"/>
                                <w:szCs w:val="22"/>
                              </w:rPr>
                              <w:t>Chargé d’affaires en électricité</w:t>
                            </w:r>
                            <w:bookmarkStart w:id="0" w:name="_GoBack"/>
                            <w:bookmarkEnd w:id="0"/>
                          </w:p>
                          <w:p w:rsidR="000105D8" w:rsidRPr="00CD78C2" w:rsidRDefault="00731D63" w:rsidP="00CD78C2">
                            <w:pPr>
                              <w:pStyle w:val="Subtitle"/>
                              <w:spacing w:line="276" w:lineRule="auto"/>
                              <w:ind w:left="463" w:right="-2"/>
                              <w:rPr>
                                <w:rFonts w:cs="Arial"/>
                                <w:b/>
                                <w:color w:val="auto"/>
                                <w:sz w:val="20"/>
                              </w:rPr>
                            </w:pPr>
                            <w:r w:rsidRPr="00CD78C2">
                              <w:rPr>
                                <w:rFonts w:cs="Arial"/>
                                <w:b/>
                                <w:color w:val="auto"/>
                                <w:sz w:val="20"/>
                              </w:rPr>
                              <w:t>SEL GROUPE</w:t>
                            </w:r>
                            <w:r w:rsidR="000105D8" w:rsidRPr="00CD78C2">
                              <w:rPr>
                                <w:rFonts w:cs="Arial"/>
                                <w:b/>
                                <w:color w:val="auto"/>
                                <w:sz w:val="20"/>
                              </w:rPr>
                              <w:t> </w:t>
                            </w:r>
                            <w:r w:rsidR="005D26A5" w:rsidRPr="00CD78C2">
                              <w:rPr>
                                <w:rFonts w:cs="Arial"/>
                                <w:b/>
                                <w:color w:val="auto"/>
                                <w:sz w:val="20"/>
                              </w:rPr>
                              <w:t xml:space="preserve">: Courant faible, Courant fort et </w:t>
                            </w:r>
                            <w:r w:rsidR="000105D8" w:rsidRPr="00CD78C2">
                              <w:rPr>
                                <w:rFonts w:cs="Arial"/>
                                <w:b/>
                                <w:color w:val="auto"/>
                                <w:sz w:val="20"/>
                              </w:rPr>
                              <w:t xml:space="preserve">Haute tension </w:t>
                            </w:r>
                          </w:p>
                          <w:p w:rsidR="00731D63" w:rsidRPr="00CD78C2" w:rsidRDefault="00731D63" w:rsidP="00CD78C2">
                            <w:pPr>
                              <w:pStyle w:val="Subtitle"/>
                              <w:spacing w:line="276" w:lineRule="auto"/>
                              <w:ind w:left="463" w:right="-2"/>
                              <w:rPr>
                                <w:rFonts w:cs="Arial"/>
                                <w:b/>
                                <w:color w:val="auto"/>
                                <w:sz w:val="20"/>
                              </w:rPr>
                            </w:pPr>
                            <w:r w:rsidRPr="00CD78C2">
                              <w:rPr>
                                <w:rFonts w:cs="Arial"/>
                                <w:color w:val="auto"/>
                                <w:sz w:val="18"/>
                              </w:rPr>
                              <w:t>Contrat à durée déterminée –</w:t>
                            </w:r>
                            <w:r w:rsidR="00E55684" w:rsidRPr="00CD78C2">
                              <w:rPr>
                                <w:rFonts w:cs="Arial"/>
                                <w:color w:val="auto"/>
                                <w:sz w:val="18"/>
                              </w:rPr>
                              <w:t xml:space="preserve"> J</w:t>
                            </w:r>
                            <w:r w:rsidR="00683EFA" w:rsidRPr="00CD78C2">
                              <w:rPr>
                                <w:rFonts w:cs="Arial"/>
                                <w:color w:val="auto"/>
                                <w:sz w:val="18"/>
                              </w:rPr>
                              <w:t>uin 2014 à Juin</w:t>
                            </w:r>
                            <w:r w:rsidR="001B3ADD" w:rsidRPr="00CD78C2">
                              <w:rPr>
                                <w:rFonts w:cs="Arial"/>
                                <w:color w:val="auto"/>
                                <w:sz w:val="18"/>
                              </w:rPr>
                              <w:t xml:space="preserve"> 2015</w:t>
                            </w:r>
                            <w:r w:rsidR="00027464" w:rsidRPr="00CD78C2">
                              <w:rPr>
                                <w:rFonts w:cs="Arial"/>
                                <w:color w:val="auto"/>
                                <w:sz w:val="18"/>
                              </w:rPr>
                              <w:t xml:space="preserve"> </w:t>
                            </w:r>
                          </w:p>
                          <w:p w:rsidR="00731D63" w:rsidRPr="000607D7" w:rsidRDefault="00731D63" w:rsidP="0093712A">
                            <w:pPr>
                              <w:pStyle w:val="Subtitle"/>
                              <w:ind w:left="463" w:right="-2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  <w:p w:rsidR="00731D63" w:rsidRPr="00CD78C2" w:rsidRDefault="00731D63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  <w:u w:val="single"/>
                              </w:rPr>
                            </w:pPr>
                            <w:r w:rsidRPr="00CD78C2">
                              <w:rPr>
                                <w:sz w:val="17"/>
                                <w:u w:val="single"/>
                              </w:rPr>
                              <w:t>Prospection</w:t>
                            </w:r>
                            <w:r w:rsidR="00683EFA" w:rsidRPr="00CD78C2">
                              <w:rPr>
                                <w:sz w:val="17"/>
                                <w:u w:val="single"/>
                              </w:rPr>
                              <w:t xml:space="preserve"> commerciale</w:t>
                            </w:r>
                            <w:r w:rsidRPr="00CD78C2">
                              <w:rPr>
                                <w:sz w:val="17"/>
                                <w:u w:val="single"/>
                              </w:rPr>
                              <w:t> :</w:t>
                            </w:r>
                          </w:p>
                          <w:p w:rsidR="00731D63" w:rsidRPr="00CD78C2" w:rsidRDefault="00731D63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 Création base de données clients</w:t>
                            </w:r>
                          </w:p>
                          <w:p w:rsidR="00731D63" w:rsidRPr="00CD78C2" w:rsidRDefault="00731D63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 Prospection téléphonique</w:t>
                            </w:r>
                          </w:p>
                          <w:p w:rsidR="00731D63" w:rsidRPr="00BC1674" w:rsidRDefault="00731D63" w:rsidP="00BC1674">
                            <w:pPr>
                              <w:spacing w:line="276" w:lineRule="auto"/>
                              <w:ind w:left="512"/>
                              <w:rPr>
                                <w:color w:val="4A4A4A"/>
                                <w:sz w:val="17"/>
                              </w:rPr>
                            </w:pPr>
                          </w:p>
                          <w:p w:rsidR="00731D63" w:rsidRPr="00CD78C2" w:rsidRDefault="00731D63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  <w:u w:val="single"/>
                              </w:rPr>
                            </w:pPr>
                            <w:r w:rsidRPr="00CD78C2">
                              <w:rPr>
                                <w:sz w:val="17"/>
                                <w:u w:val="single"/>
                              </w:rPr>
                              <w:t>Gestion commerciale :</w:t>
                            </w:r>
                          </w:p>
                          <w:p w:rsidR="00731D63" w:rsidRPr="00CD78C2" w:rsidRDefault="00731D63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 xml:space="preserve">- Chiffrage </w:t>
                            </w:r>
                          </w:p>
                          <w:p w:rsidR="00924221" w:rsidRPr="00CD78C2" w:rsidRDefault="00924221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 Choix des matériels en fonction de leurs aspects techniques et économiques</w:t>
                            </w:r>
                          </w:p>
                          <w:p w:rsidR="00731D63" w:rsidRPr="00CD78C2" w:rsidRDefault="00731D63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 Négociation commerciale</w:t>
                            </w:r>
                          </w:p>
                          <w:p w:rsidR="00924221" w:rsidRPr="00CD78C2" w:rsidRDefault="00924221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</w:p>
                          <w:p w:rsidR="00731D63" w:rsidRPr="00CD78C2" w:rsidRDefault="00731D63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  <w:u w:val="single"/>
                              </w:rPr>
                            </w:pPr>
                            <w:r w:rsidRPr="00CD78C2">
                              <w:rPr>
                                <w:sz w:val="17"/>
                                <w:u w:val="single"/>
                              </w:rPr>
                              <w:t>Gestion d’affaires :</w:t>
                            </w:r>
                          </w:p>
                          <w:p w:rsidR="00731D63" w:rsidRPr="00CD78C2" w:rsidRDefault="00731D63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 Gestion de la rentabilité des affaires</w:t>
                            </w:r>
                          </w:p>
                          <w:p w:rsidR="00731D63" w:rsidRPr="00CD78C2" w:rsidRDefault="00731D63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 Gestion d’avancement des affaires</w:t>
                            </w:r>
                          </w:p>
                          <w:p w:rsidR="00924221" w:rsidRPr="00CD78C2" w:rsidRDefault="00731D63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</w:t>
                            </w:r>
                            <w:r w:rsidR="00E55684" w:rsidRPr="00CD78C2">
                              <w:rPr>
                                <w:sz w:val="17"/>
                              </w:rPr>
                              <w:t xml:space="preserve"> </w:t>
                            </w:r>
                            <w:r w:rsidRPr="00CD78C2">
                              <w:rPr>
                                <w:sz w:val="17"/>
                              </w:rPr>
                              <w:t>Gestion des équipes opérationnelles</w:t>
                            </w:r>
                            <w:r w:rsidR="00924221" w:rsidRPr="00CD78C2">
                              <w:rPr>
                                <w:sz w:val="17"/>
                              </w:rPr>
                              <w:t xml:space="preserve"> (planning</w:t>
                            </w:r>
                            <w:r w:rsidR="00865FD5" w:rsidRPr="00CD78C2">
                              <w:rPr>
                                <w:sz w:val="17"/>
                              </w:rPr>
                              <w:t>)</w:t>
                            </w:r>
                          </w:p>
                          <w:p w:rsidR="00924221" w:rsidRPr="00CD78C2" w:rsidRDefault="00924221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 Gestion technique</w:t>
                            </w:r>
                          </w:p>
                          <w:p w:rsidR="00731D63" w:rsidRPr="00CD78C2" w:rsidRDefault="00924221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</w:t>
                            </w:r>
                            <w:r w:rsidR="005D26A5" w:rsidRPr="00CD78C2">
                              <w:rPr>
                                <w:sz w:val="17"/>
                              </w:rPr>
                              <w:t xml:space="preserve"> </w:t>
                            </w:r>
                            <w:r w:rsidRPr="00CD78C2">
                              <w:rPr>
                                <w:sz w:val="17"/>
                              </w:rPr>
                              <w:t xml:space="preserve">Suivi des achats et approvisionnement </w:t>
                            </w:r>
                            <w:r w:rsidR="00731D63" w:rsidRPr="00CD78C2">
                              <w:rPr>
                                <w:sz w:val="17"/>
                              </w:rPr>
                              <w:t xml:space="preserve"> </w:t>
                            </w:r>
                          </w:p>
                          <w:p w:rsidR="00731D63" w:rsidRPr="000607D7" w:rsidRDefault="00731D63" w:rsidP="00ED0F45">
                            <w:pPr>
                              <w:ind w:firstLine="227"/>
                              <w:rPr>
                                <w:rFonts w:cs="Arial"/>
                                <w:b/>
                                <w:bCs/>
                                <w:iCs/>
                                <w:color w:val="4F81BD"/>
                                <w:sz w:val="16"/>
                                <w:szCs w:val="16"/>
                              </w:rPr>
                            </w:pPr>
                          </w:p>
                          <w:p w:rsidR="009625F1" w:rsidRPr="000607D7" w:rsidRDefault="009625F1" w:rsidP="00CD78C2">
                            <w:pPr>
                              <w:spacing w:line="276" w:lineRule="auto"/>
                              <w:ind w:firstLine="227"/>
                              <w:rPr>
                                <w:rFonts w:cs="Arial"/>
                                <w:b/>
                                <w:bCs/>
                                <w:iCs/>
                                <w:color w:val="4F81BD"/>
                                <w:sz w:val="22"/>
                                <w:szCs w:val="22"/>
                              </w:rPr>
                            </w:pPr>
                            <w:r w:rsidRPr="000607D7">
                              <w:rPr>
                                <w:rFonts w:cs="Arial"/>
                                <w:b/>
                                <w:bCs/>
                                <w:iCs/>
                                <w:color w:val="4F81BD"/>
                                <w:sz w:val="22"/>
                                <w:szCs w:val="22"/>
                              </w:rPr>
                              <w:t>Assistant Responsable Qualité</w:t>
                            </w:r>
                          </w:p>
                          <w:p w:rsidR="009625F1" w:rsidRPr="00CD78C2" w:rsidRDefault="009625F1" w:rsidP="00CD78C2">
                            <w:pPr>
                              <w:pStyle w:val="Subtitle"/>
                              <w:spacing w:line="276" w:lineRule="auto"/>
                              <w:ind w:left="463" w:right="-2"/>
                              <w:rPr>
                                <w:rFonts w:cs="Arial"/>
                                <w:b/>
                                <w:color w:val="auto"/>
                                <w:sz w:val="20"/>
                              </w:rPr>
                            </w:pPr>
                            <w:r w:rsidRPr="00CD78C2">
                              <w:rPr>
                                <w:rFonts w:cs="Arial"/>
                                <w:b/>
                                <w:color w:val="auto"/>
                                <w:sz w:val="20"/>
                              </w:rPr>
                              <w:t>L’Enseigne La POSTE – Direction qualité nationale</w:t>
                            </w:r>
                          </w:p>
                          <w:p w:rsidR="009625F1" w:rsidRPr="00CD78C2" w:rsidRDefault="009625F1" w:rsidP="00CD78C2">
                            <w:pPr>
                              <w:pStyle w:val="Subtitle"/>
                              <w:spacing w:line="276" w:lineRule="auto"/>
                              <w:ind w:left="463" w:right="-2"/>
                              <w:rPr>
                                <w:rFonts w:cs="Arial"/>
                                <w:color w:val="auto"/>
                                <w:sz w:val="18"/>
                              </w:rPr>
                            </w:pPr>
                            <w:r w:rsidRPr="00CD78C2">
                              <w:rPr>
                                <w:rFonts w:cs="Arial"/>
                                <w:color w:val="auto"/>
                                <w:sz w:val="18"/>
                              </w:rPr>
                              <w:t>Contrat d'apprentissage - Octobre 2011 à Octobre 2013</w:t>
                            </w:r>
                          </w:p>
                          <w:p w:rsidR="009625F1" w:rsidRPr="00CD78C2" w:rsidRDefault="009625F1" w:rsidP="00CD78C2">
                            <w:pPr>
                              <w:pStyle w:val="Subtitle"/>
                              <w:spacing w:line="276" w:lineRule="auto"/>
                              <w:ind w:left="463" w:right="-2"/>
                              <w:rPr>
                                <w:rFonts w:cs="Arial"/>
                                <w:color w:val="auto"/>
                                <w:sz w:val="18"/>
                              </w:rPr>
                            </w:pPr>
                            <w:r w:rsidRPr="00CD78C2">
                              <w:rPr>
                                <w:rFonts w:cs="Arial"/>
                                <w:color w:val="auto"/>
                                <w:sz w:val="18"/>
                              </w:rPr>
                              <w:t>Mission : Reconduire la démarche de certification de 1360 bureaux de Poste et des directions</w:t>
                            </w:r>
                          </w:p>
                          <w:p w:rsidR="009625F1" w:rsidRPr="000607D7" w:rsidRDefault="009625F1" w:rsidP="00ED0F45">
                            <w:pPr>
                              <w:ind w:left="512"/>
                              <w:rPr>
                                <w:rFonts w:cs="Arial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</w:p>
                          <w:p w:rsidR="009625F1" w:rsidRPr="00CD78C2" w:rsidRDefault="009625F1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  <w:u w:val="single"/>
                              </w:rPr>
                            </w:pPr>
                            <w:r w:rsidRPr="00CD78C2">
                              <w:rPr>
                                <w:sz w:val="17"/>
                                <w:u w:val="single"/>
                              </w:rPr>
                              <w:t>Gestion de projet :</w:t>
                            </w:r>
                          </w:p>
                          <w:p w:rsidR="009625F1" w:rsidRPr="00CD78C2" w:rsidRDefault="009625F1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 xml:space="preserve">- Gestion et création d’outils qualité </w:t>
                            </w:r>
                          </w:p>
                          <w:p w:rsidR="009625F1" w:rsidRPr="00CD78C2" w:rsidRDefault="009625F1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 Suivi des indicateurs qualité</w:t>
                            </w:r>
                          </w:p>
                          <w:p w:rsidR="00FA1227" w:rsidRPr="00CD78C2" w:rsidRDefault="00FA1227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</w:p>
                          <w:p w:rsidR="009625F1" w:rsidRPr="00CD78C2" w:rsidRDefault="009625F1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  <w:u w:val="single"/>
                              </w:rPr>
                            </w:pPr>
                            <w:r w:rsidRPr="00CD78C2">
                              <w:rPr>
                                <w:sz w:val="17"/>
                                <w:u w:val="single"/>
                              </w:rPr>
                              <w:t xml:space="preserve">Animation filière : </w:t>
                            </w:r>
                          </w:p>
                          <w:p w:rsidR="00E84941" w:rsidRPr="00CD78C2" w:rsidRDefault="009625F1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 xml:space="preserve">- Animation d’un réseau de consultants internes </w:t>
                            </w:r>
                            <w:r w:rsidR="00016B82" w:rsidRPr="00CD78C2">
                              <w:rPr>
                                <w:sz w:val="17"/>
                              </w:rPr>
                              <w:t xml:space="preserve">Qualité de 60 personnes pour </w:t>
                            </w:r>
                            <w:r w:rsidR="00E84941" w:rsidRPr="00CD78C2">
                              <w:rPr>
                                <w:sz w:val="17"/>
                              </w:rPr>
                              <w:t xml:space="preserve">le </w:t>
                            </w:r>
                            <w:r w:rsidRPr="00CD78C2">
                              <w:rPr>
                                <w:sz w:val="17"/>
                              </w:rPr>
                              <w:t>déploiement</w:t>
                            </w:r>
                          </w:p>
                          <w:p w:rsidR="00E84941" w:rsidRPr="00CD78C2" w:rsidRDefault="009625F1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 xml:space="preserve"> </w:t>
                            </w:r>
                            <w:proofErr w:type="gramStart"/>
                            <w:r w:rsidRPr="00CD78C2">
                              <w:rPr>
                                <w:sz w:val="17"/>
                              </w:rPr>
                              <w:t>de</w:t>
                            </w:r>
                            <w:proofErr w:type="gramEnd"/>
                            <w:r w:rsidRPr="00CD78C2">
                              <w:rPr>
                                <w:sz w:val="17"/>
                              </w:rPr>
                              <w:t xml:space="preserve"> la</w:t>
                            </w:r>
                            <w:r w:rsidR="00E84941" w:rsidRPr="00CD78C2">
                              <w:rPr>
                                <w:sz w:val="17"/>
                              </w:rPr>
                              <w:t xml:space="preserve"> démarche qualité au niveau national </w:t>
                            </w:r>
                          </w:p>
                          <w:p w:rsidR="009625F1" w:rsidRPr="000607D7" w:rsidRDefault="009625F1" w:rsidP="00ED0F45">
                            <w:pPr>
                              <w:ind w:left="512"/>
                              <w:rPr>
                                <w:rFonts w:cs="Arial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</w:p>
                          <w:p w:rsidR="009625F1" w:rsidRPr="000607D7" w:rsidRDefault="009625F1" w:rsidP="00CD78C2">
                            <w:pPr>
                              <w:spacing w:line="276" w:lineRule="auto"/>
                              <w:ind w:firstLine="227"/>
                              <w:rPr>
                                <w:rFonts w:cs="Arial"/>
                                <w:b/>
                                <w:bCs/>
                                <w:iCs/>
                                <w:color w:val="4F81BD"/>
                                <w:sz w:val="22"/>
                                <w:szCs w:val="22"/>
                              </w:rPr>
                            </w:pPr>
                            <w:r w:rsidRPr="000607D7">
                              <w:rPr>
                                <w:rFonts w:cs="Arial"/>
                                <w:b/>
                                <w:bCs/>
                                <w:iCs/>
                                <w:color w:val="4F81BD"/>
                                <w:sz w:val="22"/>
                                <w:szCs w:val="22"/>
                              </w:rPr>
                              <w:t xml:space="preserve">Assistant chargé d’affaires </w:t>
                            </w:r>
                            <w:r w:rsidR="00731D63" w:rsidRPr="000607D7">
                              <w:rPr>
                                <w:rFonts w:cs="Arial"/>
                                <w:b/>
                                <w:bCs/>
                                <w:iCs/>
                                <w:color w:val="4F81BD"/>
                                <w:sz w:val="22"/>
                                <w:szCs w:val="22"/>
                              </w:rPr>
                              <w:t>électricité</w:t>
                            </w:r>
                          </w:p>
                          <w:p w:rsidR="009625F1" w:rsidRPr="00CD78C2" w:rsidRDefault="00D732C4" w:rsidP="00CD78C2">
                            <w:pPr>
                              <w:pStyle w:val="Subtitle"/>
                              <w:spacing w:line="276" w:lineRule="auto"/>
                              <w:ind w:left="463" w:right="-2"/>
                              <w:rPr>
                                <w:rFonts w:cs="Arial"/>
                                <w:color w:val="auto"/>
                                <w:sz w:val="18"/>
                              </w:rPr>
                            </w:pPr>
                            <w:r w:rsidRPr="00CD78C2">
                              <w:rPr>
                                <w:rFonts w:cs="Arial"/>
                                <w:b/>
                                <w:color w:val="auto"/>
                                <w:sz w:val="20"/>
                              </w:rPr>
                              <w:t xml:space="preserve">Forclum </w:t>
                            </w:r>
                            <w:r w:rsidR="009625F1" w:rsidRPr="00CD78C2">
                              <w:rPr>
                                <w:rFonts w:cs="Arial"/>
                                <w:b/>
                                <w:color w:val="auto"/>
                                <w:sz w:val="20"/>
                              </w:rPr>
                              <w:t xml:space="preserve">infra Nord - Lille </w:t>
                            </w:r>
                            <w:r w:rsidR="009625F1" w:rsidRPr="00CD78C2">
                              <w:rPr>
                                <w:rFonts w:cs="Arial"/>
                                <w:color w:val="auto"/>
                                <w:sz w:val="20"/>
                              </w:rPr>
                              <w:t xml:space="preserve"> </w:t>
                            </w:r>
                            <w:r w:rsidR="009625F1" w:rsidRPr="00CD78C2">
                              <w:rPr>
                                <w:rFonts w:cs="Arial"/>
                                <w:color w:val="auto"/>
                                <w:sz w:val="18"/>
                              </w:rPr>
                              <w:t>- Groupe Eiffage</w:t>
                            </w:r>
                          </w:p>
                          <w:p w:rsidR="009625F1" w:rsidRPr="00CD78C2" w:rsidRDefault="009625F1" w:rsidP="00CD78C2">
                            <w:pPr>
                              <w:pStyle w:val="Subtitle"/>
                              <w:spacing w:line="276" w:lineRule="auto"/>
                              <w:ind w:left="463" w:right="-2"/>
                              <w:rPr>
                                <w:rFonts w:cs="Arial"/>
                                <w:color w:val="auto"/>
                                <w:sz w:val="18"/>
                              </w:rPr>
                            </w:pPr>
                            <w:r w:rsidRPr="00CD78C2">
                              <w:rPr>
                                <w:rFonts w:cs="Arial"/>
                                <w:color w:val="auto"/>
                                <w:sz w:val="18"/>
                              </w:rPr>
                              <w:t>Contrat d'apprentissage - Septembre 2009 à Septembre 2010</w:t>
                            </w:r>
                          </w:p>
                          <w:p w:rsidR="009625F1" w:rsidRPr="00CD78C2" w:rsidRDefault="009625F1" w:rsidP="00CD78C2">
                            <w:pPr>
                              <w:pStyle w:val="Subtitle"/>
                              <w:spacing w:line="276" w:lineRule="auto"/>
                              <w:ind w:left="463" w:right="-2"/>
                              <w:rPr>
                                <w:rFonts w:cs="Arial"/>
                                <w:color w:val="auto"/>
                                <w:sz w:val="18"/>
                              </w:rPr>
                            </w:pPr>
                            <w:r w:rsidRPr="00CD78C2">
                              <w:rPr>
                                <w:rFonts w:cs="Arial"/>
                                <w:color w:val="auto"/>
                                <w:sz w:val="18"/>
                              </w:rPr>
                              <w:t>Stagiaire - Décembre 2008 à Janvier 2009</w:t>
                            </w:r>
                          </w:p>
                          <w:p w:rsidR="009625F1" w:rsidRPr="00BC1674" w:rsidRDefault="009625F1" w:rsidP="00BC1674">
                            <w:pPr>
                              <w:pStyle w:val="tpltxtsmall"/>
                              <w:spacing w:line="276" w:lineRule="auto"/>
                              <w:rPr>
                                <w:rFonts w:cs="Arial"/>
                                <w:sz w:val="17"/>
                                <w:szCs w:val="17"/>
                              </w:rPr>
                            </w:pPr>
                          </w:p>
                          <w:p w:rsidR="009625F1" w:rsidRPr="00CD78C2" w:rsidRDefault="008D3F04" w:rsidP="00BC1674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  <w:u w:val="single"/>
                              </w:rPr>
                            </w:pPr>
                            <w:r w:rsidRPr="00CD78C2">
                              <w:rPr>
                                <w:sz w:val="17"/>
                                <w:u w:val="single"/>
                              </w:rPr>
                              <w:t>Missions</w:t>
                            </w:r>
                            <w:r w:rsidR="009625F1" w:rsidRPr="00CD78C2">
                              <w:rPr>
                                <w:sz w:val="17"/>
                                <w:u w:val="single"/>
                              </w:rPr>
                              <w:t> :</w:t>
                            </w:r>
                          </w:p>
                          <w:p w:rsidR="009625F1" w:rsidRPr="00CD78C2" w:rsidRDefault="009625F1" w:rsidP="000A7126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</w:t>
                            </w:r>
                            <w:r w:rsidR="000E433A" w:rsidRPr="00CD78C2">
                              <w:rPr>
                                <w:sz w:val="17"/>
                              </w:rPr>
                              <w:t xml:space="preserve"> </w:t>
                            </w:r>
                            <w:r w:rsidRPr="00CD78C2">
                              <w:rPr>
                                <w:sz w:val="17"/>
                              </w:rPr>
                              <w:t>Chiffrage de projet</w:t>
                            </w:r>
                          </w:p>
                          <w:p w:rsidR="009625F1" w:rsidRPr="00CD78C2" w:rsidRDefault="009625F1" w:rsidP="000A7126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</w:t>
                            </w:r>
                            <w:r w:rsidR="000E433A" w:rsidRPr="00CD78C2">
                              <w:rPr>
                                <w:sz w:val="17"/>
                              </w:rPr>
                              <w:t xml:space="preserve"> </w:t>
                            </w:r>
                            <w:r w:rsidRPr="00CD78C2">
                              <w:rPr>
                                <w:sz w:val="17"/>
                              </w:rPr>
                              <w:t>Mise en place de devis pour répondre à un appel d’offre</w:t>
                            </w:r>
                          </w:p>
                          <w:p w:rsidR="009625F1" w:rsidRPr="00CD78C2" w:rsidRDefault="009625F1" w:rsidP="000A7126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</w:t>
                            </w:r>
                            <w:r w:rsidR="000E433A" w:rsidRPr="00CD78C2">
                              <w:rPr>
                                <w:sz w:val="17"/>
                              </w:rPr>
                              <w:t xml:space="preserve"> </w:t>
                            </w:r>
                            <w:r w:rsidRPr="00CD78C2">
                              <w:rPr>
                                <w:sz w:val="17"/>
                              </w:rPr>
                              <w:t xml:space="preserve">Choix des matériels en fonction de </w:t>
                            </w:r>
                            <w:r w:rsidR="002F4E7D" w:rsidRPr="00CD78C2">
                              <w:rPr>
                                <w:sz w:val="17"/>
                              </w:rPr>
                              <w:t>leurs aspects techniques et économiques</w:t>
                            </w:r>
                          </w:p>
                          <w:p w:rsidR="00E8798A" w:rsidRPr="00CD78C2" w:rsidRDefault="00E8798A" w:rsidP="000A7126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 Négociations achats</w:t>
                            </w:r>
                          </w:p>
                          <w:p w:rsidR="009625F1" w:rsidRPr="00CD78C2" w:rsidRDefault="009625F1" w:rsidP="000A7126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</w:t>
                            </w:r>
                            <w:r w:rsidR="000E433A" w:rsidRPr="00CD78C2">
                              <w:rPr>
                                <w:sz w:val="17"/>
                              </w:rPr>
                              <w:t xml:space="preserve"> </w:t>
                            </w:r>
                            <w:r w:rsidRPr="00CD78C2">
                              <w:rPr>
                                <w:sz w:val="17"/>
                              </w:rPr>
                              <w:t xml:space="preserve">Etablissement d’appels d’offres </w:t>
                            </w:r>
                          </w:p>
                          <w:p w:rsidR="009625F1" w:rsidRPr="00CD78C2" w:rsidRDefault="009625F1" w:rsidP="000A7126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</w:t>
                            </w:r>
                            <w:r w:rsidR="000E433A" w:rsidRPr="00CD78C2">
                              <w:rPr>
                                <w:sz w:val="17"/>
                              </w:rPr>
                              <w:t xml:space="preserve"> </w:t>
                            </w:r>
                            <w:r w:rsidRPr="00CD78C2">
                              <w:rPr>
                                <w:sz w:val="17"/>
                              </w:rPr>
                              <w:t>Lancement</w:t>
                            </w:r>
                            <w:r w:rsidR="0020325E" w:rsidRPr="00CD78C2">
                              <w:rPr>
                                <w:sz w:val="17"/>
                              </w:rPr>
                              <w:t xml:space="preserve"> et suivi des commandes d’achat</w:t>
                            </w:r>
                            <w:r w:rsidRPr="00CD78C2">
                              <w:rPr>
                                <w:sz w:val="17"/>
                              </w:rPr>
                              <w:t xml:space="preserve"> </w:t>
                            </w:r>
                          </w:p>
                          <w:p w:rsidR="009625F1" w:rsidRPr="00CD78C2" w:rsidRDefault="009625F1" w:rsidP="000A7126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</w:t>
                            </w:r>
                            <w:r w:rsidR="000E433A" w:rsidRPr="00CD78C2">
                              <w:rPr>
                                <w:sz w:val="17"/>
                              </w:rPr>
                              <w:t xml:space="preserve"> </w:t>
                            </w:r>
                            <w:r w:rsidRPr="00CD78C2">
                              <w:rPr>
                                <w:sz w:val="17"/>
                              </w:rPr>
                              <w:t>Gestion de budget</w:t>
                            </w:r>
                          </w:p>
                          <w:p w:rsidR="009625F1" w:rsidRPr="00CD78C2" w:rsidRDefault="009625F1" w:rsidP="000A7126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</w:t>
                            </w:r>
                            <w:r w:rsidR="000E433A" w:rsidRPr="00CD78C2">
                              <w:rPr>
                                <w:sz w:val="17"/>
                              </w:rPr>
                              <w:t xml:space="preserve"> </w:t>
                            </w:r>
                            <w:r w:rsidRPr="00CD78C2">
                              <w:rPr>
                                <w:sz w:val="17"/>
                              </w:rPr>
                              <w:t>Consultation, négociation et sélection des fournisseurs et des sous-traitants</w:t>
                            </w:r>
                          </w:p>
                          <w:p w:rsidR="001F5F7B" w:rsidRPr="00CD78C2" w:rsidRDefault="001F5F7B" w:rsidP="000A7126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 xml:space="preserve">- Gestion d’avancement d’un chantier  </w:t>
                            </w:r>
                          </w:p>
                          <w:p w:rsidR="009625F1" w:rsidRPr="00CD78C2" w:rsidRDefault="009625F1" w:rsidP="000A7126">
                            <w:pPr>
                              <w:spacing w:line="276" w:lineRule="auto"/>
                              <w:ind w:left="512"/>
                              <w:rPr>
                                <w:sz w:val="17"/>
                              </w:rPr>
                            </w:pPr>
                            <w:r w:rsidRPr="00CD78C2">
                              <w:rPr>
                                <w:sz w:val="17"/>
                              </w:rPr>
                              <w:t>-</w:t>
                            </w:r>
                            <w:r w:rsidR="002F4E7D" w:rsidRPr="00CD78C2">
                              <w:rPr>
                                <w:sz w:val="17"/>
                              </w:rPr>
                              <w:t xml:space="preserve"> </w:t>
                            </w:r>
                            <w:r w:rsidRPr="00CD78C2">
                              <w:rPr>
                                <w:sz w:val="17"/>
                              </w:rPr>
                              <w:t>Management des équipes opérationnel</w:t>
                            </w:r>
                            <w:r w:rsidR="004A753D" w:rsidRPr="00CD78C2">
                              <w:rPr>
                                <w:sz w:val="17"/>
                              </w:rPr>
                              <w:t>les</w:t>
                            </w:r>
                            <w:r w:rsidRPr="00CD78C2">
                              <w:rPr>
                                <w:sz w:val="17"/>
                              </w:rPr>
                              <w:t xml:space="preserve"> </w:t>
                            </w:r>
                          </w:p>
                          <w:p w:rsidR="009625F1" w:rsidRPr="008D3F04" w:rsidRDefault="009625F1" w:rsidP="00ED0F45">
                            <w:pPr>
                              <w:pStyle w:val="Titleniv1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625F1" w:rsidRPr="008D3F04" w:rsidRDefault="009625F1" w:rsidP="004A7F2B">
                            <w:pPr>
                              <w:pStyle w:val="Titleniv1"/>
                              <w:ind w:firstLine="482"/>
                              <w:rPr>
                                <w:sz w:val="26"/>
                                <w:szCs w:val="26"/>
                              </w:rPr>
                            </w:pPr>
                            <w:r w:rsidRPr="008D3F04">
                              <w:rPr>
                                <w:sz w:val="26"/>
                                <w:szCs w:val="26"/>
                              </w:rPr>
                              <w:t xml:space="preserve">Formations </w:t>
                            </w:r>
                          </w:p>
                          <w:p w:rsidR="00953784" w:rsidRPr="00953784" w:rsidRDefault="00953784" w:rsidP="00953784">
                            <w:pPr>
                              <w:pStyle w:val="Marginalia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9625F1" w:rsidRPr="00890DF8" w:rsidRDefault="009625F1" w:rsidP="00ED0F45">
                            <w:pPr>
                              <w:pStyle w:val="titleniv2"/>
                              <w:spacing w:before="0"/>
                              <w:ind w:left="0" w:firstLine="227"/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</w:pPr>
                            <w:r w:rsidRPr="00890DF8"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 xml:space="preserve">Master professionnel Management, Qualité et </w:t>
                            </w: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>Conduite d’Affaires</w:t>
                            </w:r>
                            <w:r w:rsidR="00C16ED7"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 xml:space="preserve"> </w:t>
                            </w:r>
                            <w:r w:rsidRPr="0024018E">
                              <w:rPr>
                                <w:rFonts w:ascii="Calibri" w:hAnsi="Calibri"/>
                                <w:color w:val="auto"/>
                                <w:sz w:val="22"/>
                              </w:rPr>
                              <w:t>-</w:t>
                            </w:r>
                            <w:r w:rsidR="00A84D0B">
                              <w:rPr>
                                <w:rFonts w:ascii="Calibri" w:hAnsi="Calibri"/>
                                <w:color w:val="auto"/>
                                <w:sz w:val="22"/>
                              </w:rPr>
                              <w:t xml:space="preserve"> </w:t>
                            </w:r>
                            <w:r w:rsidRPr="0024018E">
                              <w:rPr>
                                <w:rFonts w:ascii="Calibri" w:hAnsi="Calibri"/>
                                <w:i/>
                                <w:color w:val="808080"/>
                                <w:sz w:val="20"/>
                              </w:rPr>
                              <w:t>2013</w:t>
                            </w:r>
                          </w:p>
                          <w:p w:rsidR="002D449D" w:rsidRPr="00CD78C2" w:rsidRDefault="002D449D" w:rsidP="002D449D">
                            <w:pPr>
                              <w:tabs>
                                <w:tab w:val="left" w:pos="2640"/>
                              </w:tabs>
                              <w:jc w:val="both"/>
                              <w:rPr>
                                <w:rFonts w:ascii="Calibri" w:hAnsi="Calibri" w:cs="Arial"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Cs/>
                                <w:sz w:val="20"/>
                              </w:rPr>
                              <w:t xml:space="preserve">          </w:t>
                            </w:r>
                            <w:r w:rsidR="009625F1" w:rsidRPr="00CD78C2">
                              <w:rPr>
                                <w:sz w:val="17"/>
                              </w:rPr>
                              <w:t xml:space="preserve">Université </w:t>
                            </w:r>
                            <w:r w:rsidR="0005141A" w:rsidRPr="00CD78C2">
                              <w:rPr>
                                <w:sz w:val="17"/>
                              </w:rPr>
                              <w:t xml:space="preserve">Versailles, </w:t>
                            </w:r>
                            <w:r w:rsidR="009625F1" w:rsidRPr="00CD78C2">
                              <w:rPr>
                                <w:sz w:val="17"/>
                              </w:rPr>
                              <w:t>Saint-Quentin en Yvelines</w:t>
                            </w:r>
                            <w:r w:rsidR="0005141A" w:rsidRPr="00CD78C2">
                              <w:rPr>
                                <w:sz w:val="17"/>
                              </w:rPr>
                              <w:t xml:space="preserve"> (Institut supérieur de management</w:t>
                            </w:r>
                            <w:r w:rsidR="00C3619E" w:rsidRPr="00CD78C2">
                              <w:rPr>
                                <w:sz w:val="17"/>
                              </w:rPr>
                              <w:t>)</w:t>
                            </w:r>
                            <w:r w:rsidRPr="00CD78C2">
                              <w:rPr>
                                <w:rFonts w:ascii="Calibri" w:hAnsi="Calibri" w:cs="Arial"/>
                                <w:bCs/>
                                <w:sz w:val="20"/>
                              </w:rPr>
                              <w:t xml:space="preserve"> </w:t>
                            </w:r>
                          </w:p>
                          <w:p w:rsidR="009625F1" w:rsidRPr="00CE1630" w:rsidRDefault="009625F1" w:rsidP="00ED0F45">
                            <w:pPr>
                              <w:pStyle w:val="titleniv2"/>
                              <w:ind w:left="0" w:firstLine="284"/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</w:pPr>
                            <w:r w:rsidRPr="00890DF8"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 xml:space="preserve">Licence professionnelle </w:t>
                            </w: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>« </w:t>
                            </w:r>
                            <w:r w:rsidRPr="00495747"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 xml:space="preserve">Chargé d’Affaires </w:t>
                            </w:r>
                            <w:r w:rsidR="004A7F2D"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 xml:space="preserve">en </w:t>
                            </w:r>
                            <w:r w:rsidR="00C3619E"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>électrique</w:t>
                            </w: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 xml:space="preserve"> » </w:t>
                            </w:r>
                            <w:r w:rsidRPr="00CE1630">
                              <w:rPr>
                                <w:rFonts w:ascii="Calibri" w:hAnsi="Calibri"/>
                                <w:color w:val="auto"/>
                                <w:sz w:val="22"/>
                              </w:rPr>
                              <w:t>-</w:t>
                            </w:r>
                            <w:r w:rsidR="00A84D0B"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 xml:space="preserve"> </w:t>
                            </w:r>
                            <w:r w:rsidRPr="00CE1630">
                              <w:rPr>
                                <w:rFonts w:ascii="Calibri" w:hAnsi="Calibri"/>
                                <w:i/>
                                <w:color w:val="808080"/>
                                <w:sz w:val="20"/>
                              </w:rPr>
                              <w:t>2010</w:t>
                            </w:r>
                          </w:p>
                          <w:p w:rsidR="009625F1" w:rsidRPr="00CD78C2" w:rsidRDefault="009625F1" w:rsidP="00ED0F45">
                            <w:pPr>
                              <w:pStyle w:val="titleniv2"/>
                              <w:rPr>
                                <w:b w:val="0"/>
                                <w:color w:val="auto"/>
                                <w:sz w:val="17"/>
                              </w:rPr>
                            </w:pPr>
                            <w:r w:rsidRPr="00CD78C2">
                              <w:rPr>
                                <w:b w:val="0"/>
                                <w:color w:val="auto"/>
                                <w:sz w:val="17"/>
                              </w:rPr>
                              <w:t xml:space="preserve">Université de Sénart à Lieusaint </w:t>
                            </w:r>
                          </w:p>
                          <w:p w:rsidR="009625F1" w:rsidRPr="00CE1630" w:rsidRDefault="009625F1" w:rsidP="00ED0F45">
                            <w:pPr>
                              <w:pStyle w:val="titleniv2"/>
                              <w:ind w:left="284"/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</w:pPr>
                            <w:r w:rsidRPr="00495747"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>BTS Electrotechnique</w:t>
                            </w:r>
                            <w:r w:rsidR="008C662B"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 xml:space="preserve"> </w:t>
                            </w:r>
                            <w:r w:rsidRPr="00CE1630">
                              <w:rPr>
                                <w:rFonts w:ascii="Calibri" w:hAnsi="Calibri"/>
                                <w:color w:val="auto"/>
                                <w:sz w:val="22"/>
                              </w:rPr>
                              <w:t>-</w:t>
                            </w: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 xml:space="preserve"> </w:t>
                            </w:r>
                            <w:r w:rsidRPr="00CE1630">
                              <w:rPr>
                                <w:rFonts w:ascii="Calibri" w:hAnsi="Calibri"/>
                                <w:i/>
                                <w:color w:val="808080"/>
                                <w:sz w:val="20"/>
                              </w:rPr>
                              <w:t>2009</w:t>
                            </w:r>
                          </w:p>
                          <w:p w:rsidR="009625F1" w:rsidRPr="00CD78C2" w:rsidRDefault="009625F1" w:rsidP="00ED0F45">
                            <w:pPr>
                              <w:pStyle w:val="titleniv2"/>
                              <w:rPr>
                                <w:rFonts w:ascii="Calibri" w:hAnsi="Calibri" w:cs="Arial"/>
                                <w:b w:val="0"/>
                                <w:bCs/>
                                <w:color w:val="auto"/>
                                <w:sz w:val="20"/>
                              </w:rPr>
                            </w:pPr>
                            <w:r w:rsidRPr="00CD78C2">
                              <w:rPr>
                                <w:b w:val="0"/>
                                <w:color w:val="auto"/>
                                <w:sz w:val="17"/>
                              </w:rPr>
                              <w:t>Lycée Colbert à Tourcoing</w:t>
                            </w:r>
                            <w:r w:rsidRPr="00CD78C2">
                              <w:rPr>
                                <w:rFonts w:ascii="Calibri" w:hAnsi="Calibri" w:cs="Arial"/>
                                <w:b w:val="0"/>
                                <w:bCs/>
                                <w:color w:val="auto"/>
                                <w:sz w:val="20"/>
                              </w:rPr>
                              <w:t xml:space="preserve"> </w:t>
                            </w:r>
                          </w:p>
                          <w:p w:rsidR="009625F1" w:rsidRPr="00CE1630" w:rsidRDefault="009625F1" w:rsidP="00ED0F45">
                            <w:pPr>
                              <w:pStyle w:val="titleniv2"/>
                              <w:ind w:hanging="170"/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</w:pPr>
                            <w:r w:rsidRPr="00890DF8"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>Bacc</w:t>
                            </w: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 xml:space="preserve">alauréat </w:t>
                            </w:r>
                            <w:r w:rsidRPr="00495747"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 xml:space="preserve">Professionnel </w:t>
                            </w:r>
                            <w:r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 xml:space="preserve">en </w:t>
                            </w:r>
                            <w:r w:rsidRPr="00495747"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>Electrotechnique</w:t>
                            </w:r>
                            <w:r w:rsidRPr="00890DF8">
                              <w:rPr>
                                <w:rFonts w:ascii="Calibri" w:hAnsi="Calibri"/>
                                <w:color w:val="4F81BD"/>
                                <w:sz w:val="22"/>
                              </w:rPr>
                              <w:t xml:space="preserve"> </w:t>
                            </w:r>
                            <w:r w:rsidRPr="00CE1630">
                              <w:rPr>
                                <w:rFonts w:ascii="Calibri" w:hAnsi="Calibri"/>
                                <w:color w:val="auto"/>
                                <w:sz w:val="22"/>
                              </w:rPr>
                              <w:t>-</w:t>
                            </w:r>
                            <w:r w:rsidR="008C662B">
                              <w:rPr>
                                <w:rFonts w:ascii="Calibri" w:hAnsi="Calibri"/>
                                <w:color w:val="auto"/>
                                <w:sz w:val="22"/>
                              </w:rPr>
                              <w:t xml:space="preserve"> </w:t>
                            </w:r>
                            <w:r w:rsidRPr="00CE1630">
                              <w:rPr>
                                <w:rFonts w:ascii="Calibri" w:hAnsi="Calibri"/>
                                <w:i/>
                                <w:color w:val="808080"/>
                                <w:sz w:val="20"/>
                              </w:rPr>
                              <w:t>2007</w:t>
                            </w:r>
                          </w:p>
                          <w:p w:rsidR="009625F1" w:rsidRPr="00CD78C2" w:rsidRDefault="009625F1" w:rsidP="00ED0F45">
                            <w:pPr>
                              <w:pStyle w:val="titleniv2"/>
                              <w:rPr>
                                <w:b w:val="0"/>
                                <w:color w:val="auto"/>
                                <w:sz w:val="17"/>
                              </w:rPr>
                            </w:pPr>
                            <w:r w:rsidRPr="00CD78C2">
                              <w:rPr>
                                <w:b w:val="0"/>
                                <w:color w:val="auto"/>
                                <w:sz w:val="17"/>
                              </w:rPr>
                              <w:t>Lycée Vertes Feuilles à St André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0AF1C" id="Text Box 5" o:spid="_x0000_s1029" type="#_x0000_t202" style="position:absolute;left:0;text-align:left;margin-left:-1.25pt;margin-top:6.1pt;width:438.45pt;height:762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" filled="f" stroked="f">
                <v:textbox>
                  <w:txbxContent>
                    <w:p w:rsidR="009625F1" w:rsidRPr="000607D7" w:rsidRDefault="009625F1" w:rsidP="0093712A">
                      <w:pPr>
                        <w:pStyle w:val="Titleniv1"/>
                        <w:rPr>
                          <w:rFonts w:cs="Arial"/>
                          <w:sz w:val="26"/>
                          <w:szCs w:val="26"/>
                        </w:rPr>
                      </w:pPr>
                      <w:r>
                        <w:rPr>
                          <w:sz w:val="28"/>
                        </w:rPr>
                        <w:t xml:space="preserve">     </w:t>
                      </w:r>
                      <w:r w:rsidRPr="000607D7">
                        <w:rPr>
                          <w:rFonts w:cs="Arial"/>
                          <w:sz w:val="26"/>
                          <w:szCs w:val="26"/>
                        </w:rPr>
                        <w:t xml:space="preserve">Expériences professionnelles </w:t>
                      </w:r>
                    </w:p>
                    <w:p w:rsidR="009625F1" w:rsidRPr="000607D7" w:rsidRDefault="009625F1" w:rsidP="0093712A">
                      <w:pPr>
                        <w:pStyle w:val="tpltxtsmall"/>
                        <w:rPr>
                          <w:rFonts w:cs="Arial"/>
                        </w:rPr>
                      </w:pPr>
                    </w:p>
                    <w:p w:rsidR="00731D63" w:rsidRPr="000607D7" w:rsidRDefault="00731D63" w:rsidP="00CD78C2">
                      <w:pPr>
                        <w:spacing w:line="276" w:lineRule="auto"/>
                        <w:ind w:firstLine="227"/>
                        <w:rPr>
                          <w:rFonts w:cs="Arial"/>
                          <w:b/>
                          <w:bCs/>
                          <w:iCs/>
                          <w:color w:val="4F81BD"/>
                          <w:sz w:val="22"/>
                          <w:szCs w:val="22"/>
                        </w:rPr>
                      </w:pPr>
                      <w:r w:rsidRPr="000607D7">
                        <w:rPr>
                          <w:rFonts w:cs="Arial"/>
                          <w:b/>
                          <w:bCs/>
                          <w:iCs/>
                          <w:color w:val="4F81BD"/>
                          <w:sz w:val="22"/>
                          <w:szCs w:val="22"/>
                        </w:rPr>
                        <w:t>Chargé d’affaires en électricité</w:t>
                      </w:r>
                      <w:bookmarkStart w:id="1" w:name="_GoBack"/>
                      <w:bookmarkEnd w:id="1"/>
                    </w:p>
                    <w:p w:rsidR="000105D8" w:rsidRPr="00CD78C2" w:rsidRDefault="00731D63" w:rsidP="00CD78C2">
                      <w:pPr>
                        <w:pStyle w:val="Subtitle"/>
                        <w:spacing w:line="276" w:lineRule="auto"/>
                        <w:ind w:left="463" w:right="-2"/>
                        <w:rPr>
                          <w:rFonts w:cs="Arial"/>
                          <w:b/>
                          <w:color w:val="auto"/>
                          <w:sz w:val="20"/>
                        </w:rPr>
                      </w:pPr>
                      <w:r w:rsidRPr="00CD78C2">
                        <w:rPr>
                          <w:rFonts w:cs="Arial"/>
                          <w:b/>
                          <w:color w:val="auto"/>
                          <w:sz w:val="20"/>
                        </w:rPr>
                        <w:t>SEL GROUPE</w:t>
                      </w:r>
                      <w:r w:rsidR="000105D8" w:rsidRPr="00CD78C2">
                        <w:rPr>
                          <w:rFonts w:cs="Arial"/>
                          <w:b/>
                          <w:color w:val="auto"/>
                          <w:sz w:val="20"/>
                        </w:rPr>
                        <w:t> </w:t>
                      </w:r>
                      <w:r w:rsidR="005D26A5" w:rsidRPr="00CD78C2">
                        <w:rPr>
                          <w:rFonts w:cs="Arial"/>
                          <w:b/>
                          <w:color w:val="auto"/>
                          <w:sz w:val="20"/>
                        </w:rPr>
                        <w:t xml:space="preserve">: Courant faible, Courant fort et </w:t>
                      </w:r>
                      <w:r w:rsidR="000105D8" w:rsidRPr="00CD78C2">
                        <w:rPr>
                          <w:rFonts w:cs="Arial"/>
                          <w:b/>
                          <w:color w:val="auto"/>
                          <w:sz w:val="20"/>
                        </w:rPr>
                        <w:t xml:space="preserve">Haute tension </w:t>
                      </w:r>
                    </w:p>
                    <w:p w:rsidR="00731D63" w:rsidRPr="00CD78C2" w:rsidRDefault="00731D63" w:rsidP="00CD78C2">
                      <w:pPr>
                        <w:pStyle w:val="Subtitle"/>
                        <w:spacing w:line="276" w:lineRule="auto"/>
                        <w:ind w:left="463" w:right="-2"/>
                        <w:rPr>
                          <w:rFonts w:cs="Arial"/>
                          <w:b/>
                          <w:color w:val="auto"/>
                          <w:sz w:val="20"/>
                        </w:rPr>
                      </w:pPr>
                      <w:r w:rsidRPr="00CD78C2">
                        <w:rPr>
                          <w:rFonts w:cs="Arial"/>
                          <w:color w:val="auto"/>
                          <w:sz w:val="18"/>
                        </w:rPr>
                        <w:t>Contrat à durée déterminée –</w:t>
                      </w:r>
                      <w:r w:rsidR="00E55684" w:rsidRPr="00CD78C2">
                        <w:rPr>
                          <w:rFonts w:cs="Arial"/>
                          <w:color w:val="auto"/>
                          <w:sz w:val="18"/>
                        </w:rPr>
                        <w:t xml:space="preserve"> J</w:t>
                      </w:r>
                      <w:r w:rsidR="00683EFA" w:rsidRPr="00CD78C2">
                        <w:rPr>
                          <w:rFonts w:cs="Arial"/>
                          <w:color w:val="auto"/>
                          <w:sz w:val="18"/>
                        </w:rPr>
                        <w:t>uin 2014 à Juin</w:t>
                      </w:r>
                      <w:r w:rsidR="001B3ADD" w:rsidRPr="00CD78C2">
                        <w:rPr>
                          <w:rFonts w:cs="Arial"/>
                          <w:color w:val="auto"/>
                          <w:sz w:val="18"/>
                        </w:rPr>
                        <w:t xml:space="preserve"> 2015</w:t>
                      </w:r>
                      <w:r w:rsidR="00027464" w:rsidRPr="00CD78C2">
                        <w:rPr>
                          <w:rFonts w:cs="Arial"/>
                          <w:color w:val="auto"/>
                          <w:sz w:val="18"/>
                        </w:rPr>
                        <w:t xml:space="preserve"> </w:t>
                      </w:r>
                    </w:p>
                    <w:p w:rsidR="00731D63" w:rsidRPr="000607D7" w:rsidRDefault="00731D63" w:rsidP="0093712A">
                      <w:pPr>
                        <w:pStyle w:val="Subtitle"/>
                        <w:ind w:left="463" w:right="-2"/>
                        <w:rPr>
                          <w:rFonts w:cs="Arial"/>
                          <w:sz w:val="16"/>
                          <w:szCs w:val="16"/>
                        </w:rPr>
                      </w:pPr>
                    </w:p>
                    <w:p w:rsidR="00731D63" w:rsidRPr="00CD78C2" w:rsidRDefault="00731D63" w:rsidP="00BC1674">
                      <w:pPr>
                        <w:spacing w:line="276" w:lineRule="auto"/>
                        <w:ind w:left="512"/>
                        <w:rPr>
                          <w:sz w:val="17"/>
                          <w:u w:val="single"/>
                        </w:rPr>
                      </w:pPr>
                      <w:r w:rsidRPr="00CD78C2">
                        <w:rPr>
                          <w:sz w:val="17"/>
                          <w:u w:val="single"/>
                        </w:rPr>
                        <w:t>Prospection</w:t>
                      </w:r>
                      <w:r w:rsidR="00683EFA" w:rsidRPr="00CD78C2">
                        <w:rPr>
                          <w:sz w:val="17"/>
                          <w:u w:val="single"/>
                        </w:rPr>
                        <w:t xml:space="preserve"> commerciale</w:t>
                      </w:r>
                      <w:r w:rsidRPr="00CD78C2">
                        <w:rPr>
                          <w:sz w:val="17"/>
                          <w:u w:val="single"/>
                        </w:rPr>
                        <w:t> :</w:t>
                      </w:r>
                    </w:p>
                    <w:p w:rsidR="00731D63" w:rsidRPr="00CD78C2" w:rsidRDefault="00731D63" w:rsidP="00BC1674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 Création base de données clients</w:t>
                      </w:r>
                    </w:p>
                    <w:p w:rsidR="00731D63" w:rsidRPr="00CD78C2" w:rsidRDefault="00731D63" w:rsidP="00BC1674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 Prospection téléphonique</w:t>
                      </w:r>
                    </w:p>
                    <w:p w:rsidR="00731D63" w:rsidRPr="00BC1674" w:rsidRDefault="00731D63" w:rsidP="00BC1674">
                      <w:pPr>
                        <w:spacing w:line="276" w:lineRule="auto"/>
                        <w:ind w:left="512"/>
                        <w:rPr>
                          <w:color w:val="4A4A4A"/>
                          <w:sz w:val="17"/>
                        </w:rPr>
                      </w:pPr>
                    </w:p>
                    <w:p w:rsidR="00731D63" w:rsidRPr="00CD78C2" w:rsidRDefault="00731D63" w:rsidP="00BC1674">
                      <w:pPr>
                        <w:spacing w:line="276" w:lineRule="auto"/>
                        <w:ind w:left="512"/>
                        <w:rPr>
                          <w:sz w:val="17"/>
                          <w:u w:val="single"/>
                        </w:rPr>
                      </w:pPr>
                      <w:r w:rsidRPr="00CD78C2">
                        <w:rPr>
                          <w:sz w:val="17"/>
                          <w:u w:val="single"/>
                        </w:rPr>
                        <w:t>Gestion commerciale :</w:t>
                      </w:r>
                    </w:p>
                    <w:p w:rsidR="00731D63" w:rsidRPr="00CD78C2" w:rsidRDefault="00731D63" w:rsidP="00BC1674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 xml:space="preserve">- Chiffrage </w:t>
                      </w:r>
                    </w:p>
                    <w:p w:rsidR="00924221" w:rsidRPr="00CD78C2" w:rsidRDefault="00924221" w:rsidP="00BC1674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 Choix des matériels en fonction de leurs aspects techniques et économiques</w:t>
                      </w:r>
                    </w:p>
                    <w:p w:rsidR="00731D63" w:rsidRPr="00CD78C2" w:rsidRDefault="00731D63" w:rsidP="00BC1674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 Négociation commerciale</w:t>
                      </w:r>
                    </w:p>
                    <w:p w:rsidR="00924221" w:rsidRPr="00CD78C2" w:rsidRDefault="00924221" w:rsidP="00BC1674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</w:p>
                    <w:p w:rsidR="00731D63" w:rsidRPr="00CD78C2" w:rsidRDefault="00731D63" w:rsidP="00BC1674">
                      <w:pPr>
                        <w:spacing w:line="276" w:lineRule="auto"/>
                        <w:ind w:left="512"/>
                        <w:rPr>
                          <w:sz w:val="17"/>
                          <w:u w:val="single"/>
                        </w:rPr>
                      </w:pPr>
                      <w:r w:rsidRPr="00CD78C2">
                        <w:rPr>
                          <w:sz w:val="17"/>
                          <w:u w:val="single"/>
                        </w:rPr>
                        <w:t>Gestion d’affaires :</w:t>
                      </w:r>
                    </w:p>
                    <w:p w:rsidR="00731D63" w:rsidRPr="00CD78C2" w:rsidRDefault="00731D63" w:rsidP="00BC1674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 Gestion de la rentabilité des affaires</w:t>
                      </w:r>
                    </w:p>
                    <w:p w:rsidR="00731D63" w:rsidRPr="00CD78C2" w:rsidRDefault="00731D63" w:rsidP="00BC1674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 Gestion d’avancement des affaires</w:t>
                      </w:r>
                    </w:p>
                    <w:p w:rsidR="00924221" w:rsidRPr="00CD78C2" w:rsidRDefault="00731D63" w:rsidP="00BC1674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</w:t>
                      </w:r>
                      <w:r w:rsidR="00E55684" w:rsidRPr="00CD78C2">
                        <w:rPr>
                          <w:sz w:val="17"/>
                        </w:rPr>
                        <w:t xml:space="preserve"> </w:t>
                      </w:r>
                      <w:r w:rsidRPr="00CD78C2">
                        <w:rPr>
                          <w:sz w:val="17"/>
                        </w:rPr>
                        <w:t>Gestion des équipes opérationnelles</w:t>
                      </w:r>
                      <w:r w:rsidR="00924221" w:rsidRPr="00CD78C2">
                        <w:rPr>
                          <w:sz w:val="17"/>
                        </w:rPr>
                        <w:t xml:space="preserve"> (planning</w:t>
                      </w:r>
                      <w:r w:rsidR="00865FD5" w:rsidRPr="00CD78C2">
                        <w:rPr>
                          <w:sz w:val="17"/>
                        </w:rPr>
                        <w:t>)</w:t>
                      </w:r>
                    </w:p>
                    <w:p w:rsidR="00924221" w:rsidRPr="00CD78C2" w:rsidRDefault="00924221" w:rsidP="00BC1674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 Gestion technique</w:t>
                      </w:r>
                    </w:p>
                    <w:p w:rsidR="00731D63" w:rsidRPr="00CD78C2" w:rsidRDefault="00924221" w:rsidP="00BC1674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</w:t>
                      </w:r>
                      <w:r w:rsidR="005D26A5" w:rsidRPr="00CD78C2">
                        <w:rPr>
                          <w:sz w:val="17"/>
                        </w:rPr>
                        <w:t xml:space="preserve"> </w:t>
                      </w:r>
                      <w:r w:rsidRPr="00CD78C2">
                        <w:rPr>
                          <w:sz w:val="17"/>
                        </w:rPr>
                        <w:t xml:space="preserve">Suivi des achats et approvisionnement </w:t>
                      </w:r>
                      <w:r w:rsidR="00731D63" w:rsidRPr="00CD78C2">
                        <w:rPr>
                          <w:sz w:val="17"/>
                        </w:rPr>
                        <w:t xml:space="preserve"> </w:t>
                      </w:r>
                    </w:p>
                    <w:p w:rsidR="00731D63" w:rsidRPr="000607D7" w:rsidRDefault="00731D63" w:rsidP="00ED0F45">
                      <w:pPr>
                        <w:ind w:firstLine="227"/>
                        <w:rPr>
                          <w:rFonts w:cs="Arial"/>
                          <w:b/>
                          <w:bCs/>
                          <w:iCs/>
                          <w:color w:val="4F81BD"/>
                          <w:sz w:val="16"/>
                          <w:szCs w:val="16"/>
                        </w:rPr>
                      </w:pPr>
                    </w:p>
                    <w:p w:rsidR="009625F1" w:rsidRPr="000607D7" w:rsidRDefault="009625F1" w:rsidP="00CD78C2">
                      <w:pPr>
                        <w:spacing w:line="276" w:lineRule="auto"/>
                        <w:ind w:firstLine="227"/>
                        <w:rPr>
                          <w:rFonts w:cs="Arial"/>
                          <w:b/>
                          <w:bCs/>
                          <w:iCs/>
                          <w:color w:val="4F81BD"/>
                          <w:sz w:val="22"/>
                          <w:szCs w:val="22"/>
                        </w:rPr>
                      </w:pPr>
                      <w:r w:rsidRPr="000607D7">
                        <w:rPr>
                          <w:rFonts w:cs="Arial"/>
                          <w:b/>
                          <w:bCs/>
                          <w:iCs/>
                          <w:color w:val="4F81BD"/>
                          <w:sz w:val="22"/>
                          <w:szCs w:val="22"/>
                        </w:rPr>
                        <w:t>Assistant Responsable Qualité</w:t>
                      </w:r>
                    </w:p>
                    <w:p w:rsidR="009625F1" w:rsidRPr="00CD78C2" w:rsidRDefault="009625F1" w:rsidP="00CD78C2">
                      <w:pPr>
                        <w:pStyle w:val="Subtitle"/>
                        <w:spacing w:line="276" w:lineRule="auto"/>
                        <w:ind w:left="463" w:right="-2"/>
                        <w:rPr>
                          <w:rFonts w:cs="Arial"/>
                          <w:b/>
                          <w:color w:val="auto"/>
                          <w:sz w:val="20"/>
                        </w:rPr>
                      </w:pPr>
                      <w:r w:rsidRPr="00CD78C2">
                        <w:rPr>
                          <w:rFonts w:cs="Arial"/>
                          <w:b/>
                          <w:color w:val="auto"/>
                          <w:sz w:val="20"/>
                        </w:rPr>
                        <w:t>L’Enseigne La POSTE – Direction qualité nationale</w:t>
                      </w:r>
                    </w:p>
                    <w:p w:rsidR="009625F1" w:rsidRPr="00CD78C2" w:rsidRDefault="009625F1" w:rsidP="00CD78C2">
                      <w:pPr>
                        <w:pStyle w:val="Subtitle"/>
                        <w:spacing w:line="276" w:lineRule="auto"/>
                        <w:ind w:left="463" w:right="-2"/>
                        <w:rPr>
                          <w:rFonts w:cs="Arial"/>
                          <w:color w:val="auto"/>
                          <w:sz w:val="18"/>
                        </w:rPr>
                      </w:pPr>
                      <w:r w:rsidRPr="00CD78C2">
                        <w:rPr>
                          <w:rFonts w:cs="Arial"/>
                          <w:color w:val="auto"/>
                          <w:sz w:val="18"/>
                        </w:rPr>
                        <w:t>Contrat d'apprentissage - Octobre 2011 à Octobre 2013</w:t>
                      </w:r>
                    </w:p>
                    <w:p w:rsidR="009625F1" w:rsidRPr="00CD78C2" w:rsidRDefault="009625F1" w:rsidP="00CD78C2">
                      <w:pPr>
                        <w:pStyle w:val="Subtitle"/>
                        <w:spacing w:line="276" w:lineRule="auto"/>
                        <w:ind w:left="463" w:right="-2"/>
                        <w:rPr>
                          <w:rFonts w:cs="Arial"/>
                          <w:color w:val="auto"/>
                          <w:sz w:val="18"/>
                        </w:rPr>
                      </w:pPr>
                      <w:r w:rsidRPr="00CD78C2">
                        <w:rPr>
                          <w:rFonts w:cs="Arial"/>
                          <w:color w:val="auto"/>
                          <w:sz w:val="18"/>
                        </w:rPr>
                        <w:t>Mission : Reconduire la démarche de certification de 1360 bureaux de Poste et des directions</w:t>
                      </w:r>
                    </w:p>
                    <w:p w:rsidR="009625F1" w:rsidRPr="000607D7" w:rsidRDefault="009625F1" w:rsidP="00ED0F45">
                      <w:pPr>
                        <w:ind w:left="512"/>
                        <w:rPr>
                          <w:rFonts w:cs="Arial"/>
                          <w:color w:val="333333"/>
                          <w:sz w:val="16"/>
                          <w:szCs w:val="16"/>
                          <w:shd w:val="clear" w:color="auto" w:fill="FFFFFF"/>
                        </w:rPr>
                      </w:pPr>
                    </w:p>
                    <w:p w:rsidR="009625F1" w:rsidRPr="00CD78C2" w:rsidRDefault="009625F1" w:rsidP="00BC1674">
                      <w:pPr>
                        <w:spacing w:line="276" w:lineRule="auto"/>
                        <w:ind w:left="512"/>
                        <w:rPr>
                          <w:sz w:val="17"/>
                          <w:u w:val="single"/>
                        </w:rPr>
                      </w:pPr>
                      <w:r w:rsidRPr="00CD78C2">
                        <w:rPr>
                          <w:sz w:val="17"/>
                          <w:u w:val="single"/>
                        </w:rPr>
                        <w:t>Gestion de projet :</w:t>
                      </w:r>
                    </w:p>
                    <w:p w:rsidR="009625F1" w:rsidRPr="00CD78C2" w:rsidRDefault="009625F1" w:rsidP="00BC1674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 xml:space="preserve">- Gestion et création d’outils qualité </w:t>
                      </w:r>
                    </w:p>
                    <w:p w:rsidR="009625F1" w:rsidRPr="00CD78C2" w:rsidRDefault="009625F1" w:rsidP="00BC1674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 Suivi des indicateurs qualité</w:t>
                      </w:r>
                    </w:p>
                    <w:p w:rsidR="00FA1227" w:rsidRPr="00CD78C2" w:rsidRDefault="00FA1227" w:rsidP="00BC1674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</w:p>
                    <w:p w:rsidR="009625F1" w:rsidRPr="00CD78C2" w:rsidRDefault="009625F1" w:rsidP="00BC1674">
                      <w:pPr>
                        <w:spacing w:line="276" w:lineRule="auto"/>
                        <w:ind w:left="512"/>
                        <w:rPr>
                          <w:sz w:val="17"/>
                          <w:u w:val="single"/>
                        </w:rPr>
                      </w:pPr>
                      <w:r w:rsidRPr="00CD78C2">
                        <w:rPr>
                          <w:sz w:val="17"/>
                          <w:u w:val="single"/>
                        </w:rPr>
                        <w:t xml:space="preserve">Animation filière : </w:t>
                      </w:r>
                    </w:p>
                    <w:p w:rsidR="00E84941" w:rsidRPr="00CD78C2" w:rsidRDefault="009625F1" w:rsidP="00BC1674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 xml:space="preserve">- Animation d’un réseau de consultants internes </w:t>
                      </w:r>
                      <w:r w:rsidR="00016B82" w:rsidRPr="00CD78C2">
                        <w:rPr>
                          <w:sz w:val="17"/>
                        </w:rPr>
                        <w:t xml:space="preserve">Qualité de 60 personnes pour </w:t>
                      </w:r>
                      <w:r w:rsidR="00E84941" w:rsidRPr="00CD78C2">
                        <w:rPr>
                          <w:sz w:val="17"/>
                        </w:rPr>
                        <w:t xml:space="preserve">le </w:t>
                      </w:r>
                      <w:r w:rsidRPr="00CD78C2">
                        <w:rPr>
                          <w:sz w:val="17"/>
                        </w:rPr>
                        <w:t>déploiement</w:t>
                      </w:r>
                    </w:p>
                    <w:p w:rsidR="00E84941" w:rsidRPr="00CD78C2" w:rsidRDefault="009625F1" w:rsidP="00BC1674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 xml:space="preserve"> </w:t>
                      </w:r>
                      <w:proofErr w:type="gramStart"/>
                      <w:r w:rsidRPr="00CD78C2">
                        <w:rPr>
                          <w:sz w:val="17"/>
                        </w:rPr>
                        <w:t>de</w:t>
                      </w:r>
                      <w:proofErr w:type="gramEnd"/>
                      <w:r w:rsidRPr="00CD78C2">
                        <w:rPr>
                          <w:sz w:val="17"/>
                        </w:rPr>
                        <w:t xml:space="preserve"> la</w:t>
                      </w:r>
                      <w:r w:rsidR="00E84941" w:rsidRPr="00CD78C2">
                        <w:rPr>
                          <w:sz w:val="17"/>
                        </w:rPr>
                        <w:t xml:space="preserve"> démarche qualité au niveau national </w:t>
                      </w:r>
                    </w:p>
                    <w:p w:rsidR="009625F1" w:rsidRPr="000607D7" w:rsidRDefault="009625F1" w:rsidP="00ED0F45">
                      <w:pPr>
                        <w:ind w:left="512"/>
                        <w:rPr>
                          <w:rFonts w:cs="Arial"/>
                          <w:color w:val="333333"/>
                          <w:sz w:val="16"/>
                          <w:szCs w:val="16"/>
                          <w:shd w:val="clear" w:color="auto" w:fill="FFFFFF"/>
                        </w:rPr>
                      </w:pPr>
                    </w:p>
                    <w:p w:rsidR="009625F1" w:rsidRPr="000607D7" w:rsidRDefault="009625F1" w:rsidP="00CD78C2">
                      <w:pPr>
                        <w:spacing w:line="276" w:lineRule="auto"/>
                        <w:ind w:firstLine="227"/>
                        <w:rPr>
                          <w:rFonts w:cs="Arial"/>
                          <w:b/>
                          <w:bCs/>
                          <w:iCs/>
                          <w:color w:val="4F81BD"/>
                          <w:sz w:val="22"/>
                          <w:szCs w:val="22"/>
                        </w:rPr>
                      </w:pPr>
                      <w:r w:rsidRPr="000607D7">
                        <w:rPr>
                          <w:rFonts w:cs="Arial"/>
                          <w:b/>
                          <w:bCs/>
                          <w:iCs/>
                          <w:color w:val="4F81BD"/>
                          <w:sz w:val="22"/>
                          <w:szCs w:val="22"/>
                        </w:rPr>
                        <w:t xml:space="preserve">Assistant chargé d’affaires </w:t>
                      </w:r>
                      <w:r w:rsidR="00731D63" w:rsidRPr="000607D7">
                        <w:rPr>
                          <w:rFonts w:cs="Arial"/>
                          <w:b/>
                          <w:bCs/>
                          <w:iCs/>
                          <w:color w:val="4F81BD"/>
                          <w:sz w:val="22"/>
                          <w:szCs w:val="22"/>
                        </w:rPr>
                        <w:t>électricité</w:t>
                      </w:r>
                    </w:p>
                    <w:p w:rsidR="009625F1" w:rsidRPr="00CD78C2" w:rsidRDefault="00D732C4" w:rsidP="00CD78C2">
                      <w:pPr>
                        <w:pStyle w:val="Subtitle"/>
                        <w:spacing w:line="276" w:lineRule="auto"/>
                        <w:ind w:left="463" w:right="-2"/>
                        <w:rPr>
                          <w:rFonts w:cs="Arial"/>
                          <w:color w:val="auto"/>
                          <w:sz w:val="18"/>
                        </w:rPr>
                      </w:pPr>
                      <w:r w:rsidRPr="00CD78C2">
                        <w:rPr>
                          <w:rFonts w:cs="Arial"/>
                          <w:b/>
                          <w:color w:val="auto"/>
                          <w:sz w:val="20"/>
                        </w:rPr>
                        <w:t xml:space="preserve">Forclum </w:t>
                      </w:r>
                      <w:r w:rsidR="009625F1" w:rsidRPr="00CD78C2">
                        <w:rPr>
                          <w:rFonts w:cs="Arial"/>
                          <w:b/>
                          <w:color w:val="auto"/>
                          <w:sz w:val="20"/>
                        </w:rPr>
                        <w:t xml:space="preserve">infra Nord - Lille </w:t>
                      </w:r>
                      <w:r w:rsidR="009625F1" w:rsidRPr="00CD78C2">
                        <w:rPr>
                          <w:rFonts w:cs="Arial"/>
                          <w:color w:val="auto"/>
                          <w:sz w:val="20"/>
                        </w:rPr>
                        <w:t xml:space="preserve"> </w:t>
                      </w:r>
                      <w:r w:rsidR="009625F1" w:rsidRPr="00CD78C2">
                        <w:rPr>
                          <w:rFonts w:cs="Arial"/>
                          <w:color w:val="auto"/>
                          <w:sz w:val="18"/>
                        </w:rPr>
                        <w:t>- Groupe Eiffage</w:t>
                      </w:r>
                    </w:p>
                    <w:p w:rsidR="009625F1" w:rsidRPr="00CD78C2" w:rsidRDefault="009625F1" w:rsidP="00CD78C2">
                      <w:pPr>
                        <w:pStyle w:val="Subtitle"/>
                        <w:spacing w:line="276" w:lineRule="auto"/>
                        <w:ind w:left="463" w:right="-2"/>
                        <w:rPr>
                          <w:rFonts w:cs="Arial"/>
                          <w:color w:val="auto"/>
                          <w:sz w:val="18"/>
                        </w:rPr>
                      </w:pPr>
                      <w:r w:rsidRPr="00CD78C2">
                        <w:rPr>
                          <w:rFonts w:cs="Arial"/>
                          <w:color w:val="auto"/>
                          <w:sz w:val="18"/>
                        </w:rPr>
                        <w:t>Contrat d'apprentissage - Septembre 2009 à Septembre 2010</w:t>
                      </w:r>
                    </w:p>
                    <w:p w:rsidR="009625F1" w:rsidRPr="00CD78C2" w:rsidRDefault="009625F1" w:rsidP="00CD78C2">
                      <w:pPr>
                        <w:pStyle w:val="Subtitle"/>
                        <w:spacing w:line="276" w:lineRule="auto"/>
                        <w:ind w:left="463" w:right="-2"/>
                        <w:rPr>
                          <w:rFonts w:cs="Arial"/>
                          <w:color w:val="auto"/>
                          <w:sz w:val="18"/>
                        </w:rPr>
                      </w:pPr>
                      <w:r w:rsidRPr="00CD78C2">
                        <w:rPr>
                          <w:rFonts w:cs="Arial"/>
                          <w:color w:val="auto"/>
                          <w:sz w:val="18"/>
                        </w:rPr>
                        <w:t>Stagiaire - Décembre 2008 à Janvier 2009</w:t>
                      </w:r>
                    </w:p>
                    <w:p w:rsidR="009625F1" w:rsidRPr="00BC1674" w:rsidRDefault="009625F1" w:rsidP="00BC1674">
                      <w:pPr>
                        <w:pStyle w:val="tpltxtsmall"/>
                        <w:spacing w:line="276" w:lineRule="auto"/>
                        <w:rPr>
                          <w:rFonts w:cs="Arial"/>
                          <w:sz w:val="17"/>
                          <w:szCs w:val="17"/>
                        </w:rPr>
                      </w:pPr>
                    </w:p>
                    <w:p w:rsidR="009625F1" w:rsidRPr="00CD78C2" w:rsidRDefault="008D3F04" w:rsidP="00BC1674">
                      <w:pPr>
                        <w:spacing w:line="276" w:lineRule="auto"/>
                        <w:ind w:left="512"/>
                        <w:rPr>
                          <w:sz w:val="17"/>
                          <w:u w:val="single"/>
                        </w:rPr>
                      </w:pPr>
                      <w:r w:rsidRPr="00CD78C2">
                        <w:rPr>
                          <w:sz w:val="17"/>
                          <w:u w:val="single"/>
                        </w:rPr>
                        <w:t>Missions</w:t>
                      </w:r>
                      <w:r w:rsidR="009625F1" w:rsidRPr="00CD78C2">
                        <w:rPr>
                          <w:sz w:val="17"/>
                          <w:u w:val="single"/>
                        </w:rPr>
                        <w:t> :</w:t>
                      </w:r>
                    </w:p>
                    <w:p w:rsidR="009625F1" w:rsidRPr="00CD78C2" w:rsidRDefault="009625F1" w:rsidP="000A7126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</w:t>
                      </w:r>
                      <w:r w:rsidR="000E433A" w:rsidRPr="00CD78C2">
                        <w:rPr>
                          <w:sz w:val="17"/>
                        </w:rPr>
                        <w:t xml:space="preserve"> </w:t>
                      </w:r>
                      <w:r w:rsidRPr="00CD78C2">
                        <w:rPr>
                          <w:sz w:val="17"/>
                        </w:rPr>
                        <w:t>Chiffrage de projet</w:t>
                      </w:r>
                    </w:p>
                    <w:p w:rsidR="009625F1" w:rsidRPr="00CD78C2" w:rsidRDefault="009625F1" w:rsidP="000A7126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</w:t>
                      </w:r>
                      <w:r w:rsidR="000E433A" w:rsidRPr="00CD78C2">
                        <w:rPr>
                          <w:sz w:val="17"/>
                        </w:rPr>
                        <w:t xml:space="preserve"> </w:t>
                      </w:r>
                      <w:r w:rsidRPr="00CD78C2">
                        <w:rPr>
                          <w:sz w:val="17"/>
                        </w:rPr>
                        <w:t>Mise en place de devis pour répondre à un appel d’offre</w:t>
                      </w:r>
                    </w:p>
                    <w:p w:rsidR="009625F1" w:rsidRPr="00CD78C2" w:rsidRDefault="009625F1" w:rsidP="000A7126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</w:t>
                      </w:r>
                      <w:r w:rsidR="000E433A" w:rsidRPr="00CD78C2">
                        <w:rPr>
                          <w:sz w:val="17"/>
                        </w:rPr>
                        <w:t xml:space="preserve"> </w:t>
                      </w:r>
                      <w:r w:rsidRPr="00CD78C2">
                        <w:rPr>
                          <w:sz w:val="17"/>
                        </w:rPr>
                        <w:t xml:space="preserve">Choix des matériels en fonction de </w:t>
                      </w:r>
                      <w:r w:rsidR="002F4E7D" w:rsidRPr="00CD78C2">
                        <w:rPr>
                          <w:sz w:val="17"/>
                        </w:rPr>
                        <w:t>leurs aspects techniques et économiques</w:t>
                      </w:r>
                    </w:p>
                    <w:p w:rsidR="00E8798A" w:rsidRPr="00CD78C2" w:rsidRDefault="00E8798A" w:rsidP="000A7126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 Négociations achats</w:t>
                      </w:r>
                    </w:p>
                    <w:p w:rsidR="009625F1" w:rsidRPr="00CD78C2" w:rsidRDefault="009625F1" w:rsidP="000A7126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</w:t>
                      </w:r>
                      <w:r w:rsidR="000E433A" w:rsidRPr="00CD78C2">
                        <w:rPr>
                          <w:sz w:val="17"/>
                        </w:rPr>
                        <w:t xml:space="preserve"> </w:t>
                      </w:r>
                      <w:r w:rsidRPr="00CD78C2">
                        <w:rPr>
                          <w:sz w:val="17"/>
                        </w:rPr>
                        <w:t xml:space="preserve">Etablissement d’appels d’offres </w:t>
                      </w:r>
                    </w:p>
                    <w:p w:rsidR="009625F1" w:rsidRPr="00CD78C2" w:rsidRDefault="009625F1" w:rsidP="000A7126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</w:t>
                      </w:r>
                      <w:r w:rsidR="000E433A" w:rsidRPr="00CD78C2">
                        <w:rPr>
                          <w:sz w:val="17"/>
                        </w:rPr>
                        <w:t xml:space="preserve"> </w:t>
                      </w:r>
                      <w:r w:rsidRPr="00CD78C2">
                        <w:rPr>
                          <w:sz w:val="17"/>
                        </w:rPr>
                        <w:t>Lancement</w:t>
                      </w:r>
                      <w:r w:rsidR="0020325E" w:rsidRPr="00CD78C2">
                        <w:rPr>
                          <w:sz w:val="17"/>
                        </w:rPr>
                        <w:t xml:space="preserve"> et suivi des commandes d’achat</w:t>
                      </w:r>
                      <w:r w:rsidRPr="00CD78C2">
                        <w:rPr>
                          <w:sz w:val="17"/>
                        </w:rPr>
                        <w:t xml:space="preserve"> </w:t>
                      </w:r>
                    </w:p>
                    <w:p w:rsidR="009625F1" w:rsidRPr="00CD78C2" w:rsidRDefault="009625F1" w:rsidP="000A7126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</w:t>
                      </w:r>
                      <w:r w:rsidR="000E433A" w:rsidRPr="00CD78C2">
                        <w:rPr>
                          <w:sz w:val="17"/>
                        </w:rPr>
                        <w:t xml:space="preserve"> </w:t>
                      </w:r>
                      <w:r w:rsidRPr="00CD78C2">
                        <w:rPr>
                          <w:sz w:val="17"/>
                        </w:rPr>
                        <w:t>Gestion de budget</w:t>
                      </w:r>
                    </w:p>
                    <w:p w:rsidR="009625F1" w:rsidRPr="00CD78C2" w:rsidRDefault="009625F1" w:rsidP="000A7126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</w:t>
                      </w:r>
                      <w:r w:rsidR="000E433A" w:rsidRPr="00CD78C2">
                        <w:rPr>
                          <w:sz w:val="17"/>
                        </w:rPr>
                        <w:t xml:space="preserve"> </w:t>
                      </w:r>
                      <w:r w:rsidRPr="00CD78C2">
                        <w:rPr>
                          <w:sz w:val="17"/>
                        </w:rPr>
                        <w:t>Consultation, négociation et sélection des fournisseurs et des sous-traitants</w:t>
                      </w:r>
                    </w:p>
                    <w:p w:rsidR="001F5F7B" w:rsidRPr="00CD78C2" w:rsidRDefault="001F5F7B" w:rsidP="000A7126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 xml:space="preserve">- Gestion d’avancement d’un chantier  </w:t>
                      </w:r>
                    </w:p>
                    <w:p w:rsidR="009625F1" w:rsidRPr="00CD78C2" w:rsidRDefault="009625F1" w:rsidP="000A7126">
                      <w:pPr>
                        <w:spacing w:line="276" w:lineRule="auto"/>
                        <w:ind w:left="512"/>
                        <w:rPr>
                          <w:sz w:val="17"/>
                        </w:rPr>
                      </w:pPr>
                      <w:r w:rsidRPr="00CD78C2">
                        <w:rPr>
                          <w:sz w:val="17"/>
                        </w:rPr>
                        <w:t>-</w:t>
                      </w:r>
                      <w:r w:rsidR="002F4E7D" w:rsidRPr="00CD78C2">
                        <w:rPr>
                          <w:sz w:val="17"/>
                        </w:rPr>
                        <w:t xml:space="preserve"> </w:t>
                      </w:r>
                      <w:r w:rsidRPr="00CD78C2">
                        <w:rPr>
                          <w:sz w:val="17"/>
                        </w:rPr>
                        <w:t>Management des équipes opérationnel</w:t>
                      </w:r>
                      <w:r w:rsidR="004A753D" w:rsidRPr="00CD78C2">
                        <w:rPr>
                          <w:sz w:val="17"/>
                        </w:rPr>
                        <w:t>les</w:t>
                      </w:r>
                      <w:r w:rsidRPr="00CD78C2">
                        <w:rPr>
                          <w:sz w:val="17"/>
                        </w:rPr>
                        <w:t xml:space="preserve"> </w:t>
                      </w:r>
                    </w:p>
                    <w:p w:rsidR="009625F1" w:rsidRPr="008D3F04" w:rsidRDefault="009625F1" w:rsidP="00ED0F45">
                      <w:pPr>
                        <w:pStyle w:val="Titleniv1"/>
                        <w:rPr>
                          <w:sz w:val="16"/>
                          <w:szCs w:val="16"/>
                        </w:rPr>
                      </w:pPr>
                    </w:p>
                    <w:p w:rsidR="009625F1" w:rsidRPr="008D3F04" w:rsidRDefault="009625F1" w:rsidP="004A7F2B">
                      <w:pPr>
                        <w:pStyle w:val="Titleniv1"/>
                        <w:ind w:firstLine="482"/>
                        <w:rPr>
                          <w:sz w:val="26"/>
                          <w:szCs w:val="26"/>
                        </w:rPr>
                      </w:pPr>
                      <w:r w:rsidRPr="008D3F04">
                        <w:rPr>
                          <w:sz w:val="26"/>
                          <w:szCs w:val="26"/>
                        </w:rPr>
                        <w:t xml:space="preserve">Formations </w:t>
                      </w:r>
                    </w:p>
                    <w:p w:rsidR="00953784" w:rsidRPr="00953784" w:rsidRDefault="00953784" w:rsidP="00953784">
                      <w:pPr>
                        <w:pStyle w:val="Marginalia"/>
                        <w:rPr>
                          <w:sz w:val="4"/>
                          <w:szCs w:val="4"/>
                        </w:rPr>
                      </w:pPr>
                    </w:p>
                    <w:p w:rsidR="009625F1" w:rsidRPr="00890DF8" w:rsidRDefault="009625F1" w:rsidP="00ED0F45">
                      <w:pPr>
                        <w:pStyle w:val="titleniv2"/>
                        <w:spacing w:before="0"/>
                        <w:ind w:left="0" w:firstLine="227"/>
                        <w:rPr>
                          <w:rFonts w:ascii="Calibri" w:hAnsi="Calibri"/>
                          <w:color w:val="4F81BD"/>
                          <w:sz w:val="22"/>
                        </w:rPr>
                      </w:pPr>
                      <w:r w:rsidRPr="00890DF8">
                        <w:rPr>
                          <w:rFonts w:ascii="Calibri" w:hAnsi="Calibri"/>
                          <w:color w:val="4F81BD"/>
                          <w:sz w:val="22"/>
                        </w:rPr>
                        <w:t xml:space="preserve">Master professionnel Management, Qualité et </w:t>
                      </w:r>
                      <w:r>
                        <w:rPr>
                          <w:rFonts w:ascii="Calibri" w:hAnsi="Calibri"/>
                          <w:color w:val="4F81BD"/>
                          <w:sz w:val="22"/>
                        </w:rPr>
                        <w:t>Conduite d’Affaires</w:t>
                      </w:r>
                      <w:r w:rsidR="00C16ED7">
                        <w:rPr>
                          <w:rFonts w:ascii="Calibri" w:hAnsi="Calibri"/>
                          <w:color w:val="4F81BD"/>
                          <w:sz w:val="22"/>
                        </w:rPr>
                        <w:t> </w:t>
                      </w:r>
                      <w:r>
                        <w:rPr>
                          <w:rFonts w:ascii="Calibri" w:hAnsi="Calibri"/>
                          <w:color w:val="4F81BD"/>
                          <w:sz w:val="22"/>
                        </w:rPr>
                        <w:t xml:space="preserve"> </w:t>
                      </w:r>
                      <w:r w:rsidRPr="0024018E">
                        <w:rPr>
                          <w:rFonts w:ascii="Calibri" w:hAnsi="Calibri"/>
                          <w:color w:val="auto"/>
                          <w:sz w:val="22"/>
                        </w:rPr>
                        <w:t>-</w:t>
                      </w:r>
                      <w:r w:rsidR="00A84D0B">
                        <w:rPr>
                          <w:rFonts w:ascii="Calibri" w:hAnsi="Calibri"/>
                          <w:color w:val="auto"/>
                          <w:sz w:val="22"/>
                        </w:rPr>
                        <w:t xml:space="preserve"> </w:t>
                      </w:r>
                      <w:r w:rsidRPr="0024018E">
                        <w:rPr>
                          <w:rFonts w:ascii="Calibri" w:hAnsi="Calibri"/>
                          <w:i/>
                          <w:color w:val="808080"/>
                          <w:sz w:val="20"/>
                        </w:rPr>
                        <w:t>2013</w:t>
                      </w:r>
                    </w:p>
                    <w:p w:rsidR="002D449D" w:rsidRPr="00CD78C2" w:rsidRDefault="002D449D" w:rsidP="002D449D">
                      <w:pPr>
                        <w:tabs>
                          <w:tab w:val="left" w:pos="2640"/>
                        </w:tabs>
                        <w:jc w:val="both"/>
                        <w:rPr>
                          <w:rFonts w:ascii="Calibri" w:hAnsi="Calibri" w:cs="Arial"/>
                          <w:bCs/>
                          <w:sz w:val="20"/>
                        </w:rPr>
                      </w:pPr>
                      <w:r>
                        <w:rPr>
                          <w:rFonts w:ascii="Calibri" w:hAnsi="Calibri" w:cs="Arial"/>
                          <w:bCs/>
                          <w:sz w:val="20"/>
                        </w:rPr>
                        <w:t xml:space="preserve">          </w:t>
                      </w:r>
                      <w:r w:rsidR="009625F1" w:rsidRPr="00CD78C2">
                        <w:rPr>
                          <w:sz w:val="17"/>
                        </w:rPr>
                        <w:t xml:space="preserve">Université </w:t>
                      </w:r>
                      <w:r w:rsidR="0005141A" w:rsidRPr="00CD78C2">
                        <w:rPr>
                          <w:sz w:val="17"/>
                        </w:rPr>
                        <w:t xml:space="preserve">Versailles, </w:t>
                      </w:r>
                      <w:r w:rsidR="009625F1" w:rsidRPr="00CD78C2">
                        <w:rPr>
                          <w:sz w:val="17"/>
                        </w:rPr>
                        <w:t>Saint-Quentin en Yvelines</w:t>
                      </w:r>
                      <w:r w:rsidR="0005141A" w:rsidRPr="00CD78C2">
                        <w:rPr>
                          <w:sz w:val="17"/>
                        </w:rPr>
                        <w:t xml:space="preserve"> (Institut supérieur de management</w:t>
                      </w:r>
                      <w:r w:rsidR="00C3619E" w:rsidRPr="00CD78C2">
                        <w:rPr>
                          <w:sz w:val="17"/>
                        </w:rPr>
                        <w:t>)</w:t>
                      </w:r>
                      <w:r w:rsidRPr="00CD78C2">
                        <w:rPr>
                          <w:rFonts w:ascii="Calibri" w:hAnsi="Calibri" w:cs="Arial"/>
                          <w:bCs/>
                          <w:sz w:val="20"/>
                        </w:rPr>
                        <w:t xml:space="preserve"> </w:t>
                      </w:r>
                    </w:p>
                    <w:p w:rsidR="009625F1" w:rsidRPr="00CE1630" w:rsidRDefault="009625F1" w:rsidP="00ED0F45">
                      <w:pPr>
                        <w:pStyle w:val="titleniv2"/>
                        <w:ind w:left="0" w:firstLine="284"/>
                        <w:rPr>
                          <w:rFonts w:ascii="Calibri" w:hAnsi="Calibri"/>
                          <w:color w:val="4F81BD"/>
                          <w:sz w:val="22"/>
                        </w:rPr>
                      </w:pPr>
                      <w:r w:rsidRPr="00890DF8">
                        <w:rPr>
                          <w:rFonts w:ascii="Calibri" w:hAnsi="Calibri"/>
                          <w:color w:val="4F81BD"/>
                          <w:sz w:val="22"/>
                        </w:rPr>
                        <w:t xml:space="preserve">Licence professionnelle </w:t>
                      </w:r>
                      <w:r>
                        <w:rPr>
                          <w:rFonts w:ascii="Calibri" w:hAnsi="Calibri"/>
                          <w:color w:val="4F81BD"/>
                          <w:sz w:val="22"/>
                        </w:rPr>
                        <w:t>« </w:t>
                      </w:r>
                      <w:r w:rsidRPr="00495747">
                        <w:rPr>
                          <w:rFonts w:ascii="Calibri" w:hAnsi="Calibri"/>
                          <w:color w:val="4F81BD"/>
                          <w:sz w:val="22"/>
                        </w:rPr>
                        <w:t xml:space="preserve">Chargé d’Affaires </w:t>
                      </w:r>
                      <w:r w:rsidR="004A7F2D">
                        <w:rPr>
                          <w:rFonts w:ascii="Calibri" w:hAnsi="Calibri"/>
                          <w:color w:val="4F81BD"/>
                          <w:sz w:val="22"/>
                        </w:rPr>
                        <w:t xml:space="preserve">en </w:t>
                      </w:r>
                      <w:r w:rsidR="00C3619E">
                        <w:rPr>
                          <w:rFonts w:ascii="Calibri" w:hAnsi="Calibri"/>
                          <w:color w:val="4F81BD"/>
                          <w:sz w:val="22"/>
                        </w:rPr>
                        <w:t>électrique</w:t>
                      </w:r>
                      <w:r>
                        <w:rPr>
                          <w:rFonts w:ascii="Calibri" w:hAnsi="Calibri"/>
                          <w:color w:val="4F81BD"/>
                          <w:sz w:val="22"/>
                        </w:rPr>
                        <w:t xml:space="preserve"> » </w:t>
                      </w:r>
                      <w:r w:rsidRPr="00CE1630">
                        <w:rPr>
                          <w:rFonts w:ascii="Calibri" w:hAnsi="Calibri"/>
                          <w:color w:val="auto"/>
                          <w:sz w:val="22"/>
                        </w:rPr>
                        <w:t>-</w:t>
                      </w:r>
                      <w:r w:rsidR="00A84D0B">
                        <w:rPr>
                          <w:rFonts w:ascii="Calibri" w:hAnsi="Calibri"/>
                          <w:color w:val="4F81BD"/>
                          <w:sz w:val="22"/>
                        </w:rPr>
                        <w:t xml:space="preserve"> </w:t>
                      </w:r>
                      <w:r w:rsidRPr="00CE1630">
                        <w:rPr>
                          <w:rFonts w:ascii="Calibri" w:hAnsi="Calibri"/>
                          <w:i/>
                          <w:color w:val="808080"/>
                          <w:sz w:val="20"/>
                        </w:rPr>
                        <w:t>2010</w:t>
                      </w:r>
                    </w:p>
                    <w:p w:rsidR="009625F1" w:rsidRPr="00CD78C2" w:rsidRDefault="009625F1" w:rsidP="00ED0F45">
                      <w:pPr>
                        <w:pStyle w:val="titleniv2"/>
                        <w:rPr>
                          <w:b w:val="0"/>
                          <w:color w:val="auto"/>
                          <w:sz w:val="17"/>
                        </w:rPr>
                      </w:pPr>
                      <w:r w:rsidRPr="00CD78C2">
                        <w:rPr>
                          <w:b w:val="0"/>
                          <w:color w:val="auto"/>
                          <w:sz w:val="17"/>
                        </w:rPr>
                        <w:t xml:space="preserve">Université de Sénart à Lieusaint </w:t>
                      </w:r>
                    </w:p>
                    <w:p w:rsidR="009625F1" w:rsidRPr="00CE1630" w:rsidRDefault="009625F1" w:rsidP="00ED0F45">
                      <w:pPr>
                        <w:pStyle w:val="titleniv2"/>
                        <w:ind w:left="284"/>
                        <w:rPr>
                          <w:rFonts w:ascii="Calibri" w:hAnsi="Calibri"/>
                          <w:color w:val="4F81BD"/>
                          <w:sz w:val="22"/>
                        </w:rPr>
                      </w:pPr>
                      <w:r w:rsidRPr="00495747">
                        <w:rPr>
                          <w:rFonts w:ascii="Calibri" w:hAnsi="Calibri"/>
                          <w:color w:val="4F81BD"/>
                          <w:sz w:val="22"/>
                        </w:rPr>
                        <w:t>BTS Electrotechnique</w:t>
                      </w:r>
                      <w:r w:rsidR="008C662B">
                        <w:rPr>
                          <w:rFonts w:ascii="Calibri" w:hAnsi="Calibri"/>
                          <w:color w:val="4F81BD"/>
                          <w:sz w:val="22"/>
                        </w:rPr>
                        <w:t xml:space="preserve"> </w:t>
                      </w:r>
                      <w:r w:rsidRPr="00CE1630">
                        <w:rPr>
                          <w:rFonts w:ascii="Calibri" w:hAnsi="Calibri"/>
                          <w:color w:val="auto"/>
                          <w:sz w:val="22"/>
                        </w:rPr>
                        <w:t>-</w:t>
                      </w:r>
                      <w:r>
                        <w:rPr>
                          <w:rFonts w:ascii="Calibri" w:hAnsi="Calibri"/>
                          <w:color w:val="4F81BD"/>
                          <w:sz w:val="22"/>
                        </w:rPr>
                        <w:t xml:space="preserve"> </w:t>
                      </w:r>
                      <w:r w:rsidRPr="00CE1630">
                        <w:rPr>
                          <w:rFonts w:ascii="Calibri" w:hAnsi="Calibri"/>
                          <w:i/>
                          <w:color w:val="808080"/>
                          <w:sz w:val="20"/>
                        </w:rPr>
                        <w:t>2009</w:t>
                      </w:r>
                    </w:p>
                    <w:p w:rsidR="009625F1" w:rsidRPr="00CD78C2" w:rsidRDefault="009625F1" w:rsidP="00ED0F45">
                      <w:pPr>
                        <w:pStyle w:val="titleniv2"/>
                        <w:rPr>
                          <w:rFonts w:ascii="Calibri" w:hAnsi="Calibri" w:cs="Arial"/>
                          <w:b w:val="0"/>
                          <w:bCs/>
                          <w:color w:val="auto"/>
                          <w:sz w:val="20"/>
                        </w:rPr>
                      </w:pPr>
                      <w:r w:rsidRPr="00CD78C2">
                        <w:rPr>
                          <w:b w:val="0"/>
                          <w:color w:val="auto"/>
                          <w:sz w:val="17"/>
                        </w:rPr>
                        <w:t>Lycée Colbert à Tourcoing</w:t>
                      </w:r>
                      <w:r w:rsidRPr="00CD78C2">
                        <w:rPr>
                          <w:rFonts w:ascii="Calibri" w:hAnsi="Calibri" w:cs="Arial"/>
                          <w:b w:val="0"/>
                          <w:bCs/>
                          <w:color w:val="auto"/>
                          <w:sz w:val="20"/>
                        </w:rPr>
                        <w:t xml:space="preserve"> </w:t>
                      </w:r>
                    </w:p>
                    <w:p w:rsidR="009625F1" w:rsidRPr="00CE1630" w:rsidRDefault="009625F1" w:rsidP="00ED0F45">
                      <w:pPr>
                        <w:pStyle w:val="titleniv2"/>
                        <w:ind w:hanging="170"/>
                        <w:rPr>
                          <w:rFonts w:ascii="Calibri" w:hAnsi="Calibri"/>
                          <w:color w:val="4F81BD"/>
                          <w:sz w:val="22"/>
                        </w:rPr>
                      </w:pPr>
                      <w:r w:rsidRPr="00890DF8">
                        <w:rPr>
                          <w:rFonts w:ascii="Calibri" w:hAnsi="Calibri"/>
                          <w:color w:val="4F81BD"/>
                          <w:sz w:val="22"/>
                        </w:rPr>
                        <w:t>Bacc</w:t>
                      </w:r>
                      <w:r>
                        <w:rPr>
                          <w:rFonts w:ascii="Calibri" w:hAnsi="Calibri"/>
                          <w:color w:val="4F81BD"/>
                          <w:sz w:val="22"/>
                        </w:rPr>
                        <w:t xml:space="preserve">alauréat </w:t>
                      </w:r>
                      <w:r w:rsidRPr="00495747">
                        <w:rPr>
                          <w:rFonts w:ascii="Calibri" w:hAnsi="Calibri"/>
                          <w:color w:val="4F81BD"/>
                          <w:sz w:val="22"/>
                        </w:rPr>
                        <w:t xml:space="preserve">Professionnel </w:t>
                      </w:r>
                      <w:r>
                        <w:rPr>
                          <w:rFonts w:ascii="Calibri" w:hAnsi="Calibri"/>
                          <w:color w:val="4F81BD"/>
                          <w:sz w:val="22"/>
                        </w:rPr>
                        <w:t xml:space="preserve">en </w:t>
                      </w:r>
                      <w:r w:rsidRPr="00495747">
                        <w:rPr>
                          <w:rFonts w:ascii="Calibri" w:hAnsi="Calibri"/>
                          <w:color w:val="4F81BD"/>
                          <w:sz w:val="22"/>
                        </w:rPr>
                        <w:t>Electrotechnique</w:t>
                      </w:r>
                      <w:r w:rsidRPr="00890DF8">
                        <w:rPr>
                          <w:rFonts w:ascii="Calibri" w:hAnsi="Calibri"/>
                          <w:color w:val="4F81BD"/>
                          <w:sz w:val="22"/>
                        </w:rPr>
                        <w:t xml:space="preserve"> </w:t>
                      </w:r>
                      <w:r w:rsidRPr="00CE1630">
                        <w:rPr>
                          <w:rFonts w:ascii="Calibri" w:hAnsi="Calibri"/>
                          <w:color w:val="auto"/>
                          <w:sz w:val="22"/>
                        </w:rPr>
                        <w:t>-</w:t>
                      </w:r>
                      <w:r w:rsidR="008C662B">
                        <w:rPr>
                          <w:rFonts w:ascii="Calibri" w:hAnsi="Calibri"/>
                          <w:color w:val="auto"/>
                          <w:sz w:val="22"/>
                        </w:rPr>
                        <w:t xml:space="preserve"> </w:t>
                      </w:r>
                      <w:r w:rsidRPr="00CE1630">
                        <w:rPr>
                          <w:rFonts w:ascii="Calibri" w:hAnsi="Calibri"/>
                          <w:i/>
                          <w:color w:val="808080"/>
                          <w:sz w:val="20"/>
                        </w:rPr>
                        <w:t>2007</w:t>
                      </w:r>
                    </w:p>
                    <w:p w:rsidR="009625F1" w:rsidRPr="00CD78C2" w:rsidRDefault="009625F1" w:rsidP="00ED0F45">
                      <w:pPr>
                        <w:pStyle w:val="titleniv2"/>
                        <w:rPr>
                          <w:b w:val="0"/>
                          <w:color w:val="auto"/>
                          <w:sz w:val="17"/>
                        </w:rPr>
                      </w:pPr>
                      <w:r w:rsidRPr="00CD78C2">
                        <w:rPr>
                          <w:b w:val="0"/>
                          <w:color w:val="auto"/>
                          <w:sz w:val="17"/>
                        </w:rPr>
                        <w:t>Lycée Vertes Feuilles à St André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8"/>
        <w:gridCol w:w="1273"/>
        <w:gridCol w:w="4748"/>
        <w:gridCol w:w="2803"/>
        <w:gridCol w:w="2441"/>
        <w:gridCol w:w="392"/>
      </w:tblGrid>
      <w:tr w:rsidR="009625F1" w:rsidTr="00300449">
        <w:trPr>
          <w:gridBefore w:val="1"/>
          <w:gridAfter w:val="1"/>
          <w:wBefore w:w="248" w:type="dxa"/>
          <w:wAfter w:w="392" w:type="dxa"/>
          <w:trHeight w:val="283"/>
        </w:trPr>
        <w:tc>
          <w:tcPr>
            <w:tcW w:w="1273" w:type="dxa"/>
            <w:vMerge w:val="restart"/>
            <w:vAlign w:val="bottom"/>
          </w:tcPr>
          <w:p w:rsidR="009625F1" w:rsidRDefault="00BC1674">
            <w:pPr>
              <w:pStyle w:val="TableContents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5D6F301" wp14:editId="423536A5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-540385</wp:posOffset>
                      </wp:positionV>
                      <wp:extent cx="190500" cy="0"/>
                      <wp:effectExtent l="0" t="19050" r="0" b="57150"/>
                      <wp:wrapNone/>
                      <wp:docPr id="11" name="Connecteur droi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4F81B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9C706E" id="Connecteur droit 1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45pt,-42.55pt" to="12.55pt,-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" strokecolor="#4f81bd" strokeweight="3pt">
                      <v:shadow on="t" color="black" opacity="22936f" origin=",.5" offset="0,.63889mm"/>
                    </v:line>
                  </w:pict>
                </mc:Fallback>
              </mc:AlternateContent>
            </w:r>
          </w:p>
        </w:tc>
        <w:tc>
          <w:tcPr>
            <w:tcW w:w="9992" w:type="dxa"/>
            <w:gridSpan w:val="3"/>
          </w:tcPr>
          <w:p w:rsidR="009625F1" w:rsidRDefault="00BC1674" w:rsidP="00300449">
            <w:pPr>
              <w:pStyle w:val="CVHead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F5E948" wp14:editId="2C03354A">
                      <wp:simplePos x="0" y="0"/>
                      <wp:positionH relativeFrom="column">
                        <wp:posOffset>1873885</wp:posOffset>
                      </wp:positionH>
                      <wp:positionV relativeFrom="paragraph">
                        <wp:posOffset>22860</wp:posOffset>
                      </wp:positionV>
                      <wp:extent cx="2510790" cy="635"/>
                      <wp:effectExtent l="0" t="19050" r="3810" b="56515"/>
                      <wp:wrapNone/>
                      <wp:docPr id="9" name="Connecteur droi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10790" cy="635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4F81B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B78AA5" id="Connecteur droit 1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55pt,1.8pt" to="345.2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" strokecolor="#4f81bd" strokeweight="3pt">
                      <v:shadow on="t" color="black" opacity="22936f" origin=",.5" offset="0,.63889mm"/>
                    </v:line>
                  </w:pict>
                </mc:Fallback>
              </mc:AlternateContent>
            </w:r>
          </w:p>
        </w:tc>
      </w:tr>
      <w:tr w:rsidR="009625F1" w:rsidTr="00300449">
        <w:trPr>
          <w:gridBefore w:val="1"/>
          <w:gridAfter w:val="1"/>
          <w:wBefore w:w="248" w:type="dxa"/>
          <w:wAfter w:w="392" w:type="dxa"/>
          <w:trHeight w:val="662"/>
        </w:trPr>
        <w:tc>
          <w:tcPr>
            <w:tcW w:w="1273" w:type="dxa"/>
            <w:vMerge/>
            <w:vAlign w:val="bottom"/>
          </w:tcPr>
          <w:p w:rsidR="009625F1" w:rsidRDefault="009625F1"/>
        </w:tc>
        <w:tc>
          <w:tcPr>
            <w:tcW w:w="4748" w:type="dxa"/>
          </w:tcPr>
          <w:p w:rsidR="009625F1" w:rsidRDefault="009625F1">
            <w:pPr>
              <w:pStyle w:val="TableContents"/>
            </w:pPr>
          </w:p>
        </w:tc>
        <w:tc>
          <w:tcPr>
            <w:tcW w:w="5244" w:type="dxa"/>
            <w:gridSpan w:val="2"/>
            <w:vAlign w:val="bottom"/>
          </w:tcPr>
          <w:p w:rsidR="009625F1" w:rsidRDefault="009625F1" w:rsidP="008A7F15">
            <w:pPr>
              <w:pStyle w:val="urlCV"/>
            </w:pPr>
          </w:p>
        </w:tc>
      </w:tr>
      <w:tr w:rsidR="009625F1" w:rsidTr="00300449">
        <w:tc>
          <w:tcPr>
            <w:tcW w:w="9072" w:type="dxa"/>
            <w:gridSpan w:val="4"/>
          </w:tcPr>
          <w:p w:rsidR="009625F1" w:rsidRDefault="009625F1">
            <w:pPr>
              <w:pStyle w:val="tpltxtsmall"/>
            </w:pPr>
          </w:p>
          <w:p w:rsidR="009625F1" w:rsidRDefault="009625F1" w:rsidP="00055645">
            <w:pPr>
              <w:pStyle w:val="Titleniv1"/>
            </w:pPr>
            <w:r>
              <w:t xml:space="preserve"> </w:t>
            </w:r>
          </w:p>
        </w:tc>
        <w:tc>
          <w:tcPr>
            <w:tcW w:w="2833" w:type="dxa"/>
            <w:gridSpan w:val="2"/>
          </w:tcPr>
          <w:p w:rsidR="009625F1" w:rsidRDefault="009625F1">
            <w:pPr>
              <w:pStyle w:val="tpltxtsmall"/>
            </w:pPr>
          </w:p>
          <w:p w:rsidR="009625F1" w:rsidRDefault="009625F1" w:rsidP="00055645">
            <w:pPr>
              <w:pStyle w:val="bodycv"/>
              <w:ind w:left="360" w:right="335"/>
            </w:pPr>
          </w:p>
        </w:tc>
      </w:tr>
    </w:tbl>
    <w:p w:rsidR="009625F1" w:rsidRDefault="00CD78C2">
      <w:pPr>
        <w:pStyle w:val="Corpsdetexte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386A04AA" wp14:editId="5641D023">
                <wp:simplePos x="0" y="0"/>
                <wp:positionH relativeFrom="column">
                  <wp:posOffset>259080</wp:posOffset>
                </wp:positionH>
                <wp:positionV relativeFrom="paragraph">
                  <wp:posOffset>6513830</wp:posOffset>
                </wp:positionV>
                <wp:extent cx="201295" cy="0"/>
                <wp:effectExtent l="0" t="19050" r="8255" b="57150"/>
                <wp:wrapNone/>
                <wp:docPr id="6" name="Connecteur droi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29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8649" id="Connecteur droit 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.4pt,512.9pt" to="36.25pt,5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" strokecolor="#4f81bd" strokeweight="3pt">
                <v:shadow on="t" color="black" opacity="22936f" origin=",.5" offset="0,.63889mm"/>
              </v:line>
            </w:pict>
          </mc:Fallback>
        </mc:AlternateContent>
      </w:r>
      <w:r w:rsidR="00BC1674"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34337BB8" wp14:editId="361E031B">
                <wp:simplePos x="0" y="0"/>
                <wp:positionH relativeFrom="column">
                  <wp:posOffset>1472565</wp:posOffset>
                </wp:positionH>
                <wp:positionV relativeFrom="paragraph">
                  <wp:posOffset>6503876</wp:posOffset>
                </wp:positionV>
                <wp:extent cx="3436620" cy="0"/>
                <wp:effectExtent l="0" t="19050" r="11430" b="57150"/>
                <wp:wrapNone/>
                <wp:docPr id="7" name="Connecteur droi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66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6F5DD" id="Connecteur droit 9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5.95pt,512.1pt" to="386.55pt,5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" strokecolor="#4f81bd" strokeweight="3pt">
                <v:shadow on="t" color="black" opacity="22936f" origin=",.5" offset="0,.63889mm"/>
              </v:line>
            </w:pict>
          </mc:Fallback>
        </mc:AlternateContent>
      </w:r>
      <w:bookmarkStart w:id="2" w:name="_PictureBullets"/>
      <w:r w:rsidR="003C3D51">
        <w:rPr>
          <w:rFonts w:eastAsia="Times New Roman"/>
          <w:noProof/>
          <w:vanish/>
        </w:rPr>
        <w:drawing>
          <wp:inline distT="0" distB="0" distL="0" distR="0" wp14:anchorId="35DABB83" wp14:editId="2358608A">
            <wp:extent cx="132080" cy="74295"/>
            <wp:effectExtent l="0" t="0" r="1270" b="190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742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sectPr w:rsidR="009625F1" w:rsidSect="00B12A90">
      <w:footerReference w:type="default" r:id="rId10"/>
      <w:pgSz w:w="11906" w:h="16838"/>
      <w:pgMar w:top="255" w:right="0" w:bottom="794" w:left="0" w:header="720" w:footer="1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29C" w:rsidRDefault="0097529C">
      <w:r>
        <w:separator/>
      </w:r>
    </w:p>
  </w:endnote>
  <w:endnote w:type="continuationSeparator" w:id="0">
    <w:p w:rsidR="0097529C" w:rsidRDefault="00975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 Mono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5F1" w:rsidRDefault="009625F1" w:rsidP="00273CCF">
    <w:pPr>
      <w:pStyle w:val="Pieddepage"/>
      <w:shd w:val="clear" w:color="auto" w:fill="5F849C"/>
      <w:tabs>
        <w:tab w:val="clear" w:pos="5952"/>
        <w:tab w:val="clear" w:pos="11905"/>
        <w:tab w:val="left" w:pos="6990"/>
        <w:tab w:val="left" w:pos="10959"/>
      </w:tabs>
      <w:ind w:left="-340" w:right="-340" w:firstLine="743"/>
      <w:rPr>
        <w:b/>
        <w:bCs/>
        <w:color w:val="274558"/>
        <w:sz w:val="20"/>
        <w:szCs w:val="20"/>
      </w:rPr>
    </w:pPr>
    <w:r>
      <w:rPr>
        <w:b/>
        <w:bCs/>
        <w:color w:val="274558"/>
        <w:sz w:val="20"/>
        <w:szCs w:val="20"/>
      </w:rPr>
      <w:tab/>
    </w:r>
    <w:r>
      <w:rPr>
        <w:b/>
        <w:bCs/>
        <w:color w:val="274558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29C" w:rsidRDefault="0097529C">
      <w:r>
        <w:separator/>
      </w:r>
    </w:p>
  </w:footnote>
  <w:footnote w:type="continuationSeparator" w:id="0">
    <w:p w:rsidR="0097529C" w:rsidRDefault="00975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AF39E8"/>
    <w:multiLevelType w:val="hybridMultilevel"/>
    <w:tmpl w:val="790C543C"/>
    <w:lvl w:ilvl="0" w:tplc="1C00AE8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548DD4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8E47D1"/>
    <w:multiLevelType w:val="hybridMultilevel"/>
    <w:tmpl w:val="9C168380"/>
    <w:lvl w:ilvl="0" w:tplc="1C00AE8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548DD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828BE"/>
    <w:multiLevelType w:val="hybridMultilevel"/>
    <w:tmpl w:val="7B20D604"/>
    <w:lvl w:ilvl="0" w:tplc="1C00AE8C">
      <w:start w:val="1"/>
      <w:numFmt w:val="bullet"/>
      <w:lvlText w:val=""/>
      <w:lvlJc w:val="left"/>
      <w:pPr>
        <w:ind w:left="2988" w:hanging="360"/>
      </w:pPr>
      <w:rPr>
        <w:rFonts w:ascii="Wingdings" w:hAnsi="Wingdings" w:hint="default"/>
        <w:color w:val="548DD4"/>
      </w:rPr>
    </w:lvl>
    <w:lvl w:ilvl="1" w:tplc="04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1E585F41"/>
    <w:multiLevelType w:val="hybridMultilevel"/>
    <w:tmpl w:val="3920D848"/>
    <w:lvl w:ilvl="0" w:tplc="1C00AE8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548DD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6E737C"/>
    <w:multiLevelType w:val="hybridMultilevel"/>
    <w:tmpl w:val="707E1FA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7FB2974"/>
    <w:multiLevelType w:val="hybridMultilevel"/>
    <w:tmpl w:val="1A407298"/>
    <w:lvl w:ilvl="0" w:tplc="1C00AE8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548DD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719C2"/>
    <w:multiLevelType w:val="hybridMultilevel"/>
    <w:tmpl w:val="C4F8FBF6"/>
    <w:lvl w:ilvl="0" w:tplc="C1E053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8E87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3817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C83E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C25E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1CF9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4679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929E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388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795D3DB8"/>
    <w:multiLevelType w:val="hybridMultilevel"/>
    <w:tmpl w:val="DAEE8ED2"/>
    <w:lvl w:ilvl="0" w:tplc="040C0001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4516F1C2">
      <w:numFmt w:val="bullet"/>
      <w:lvlText w:val="-"/>
      <w:lvlJc w:val="left"/>
      <w:pPr>
        <w:tabs>
          <w:tab w:val="num" w:pos="2232"/>
        </w:tabs>
        <w:ind w:left="2232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449"/>
    <w:rsid w:val="00005A03"/>
    <w:rsid w:val="00006BF8"/>
    <w:rsid w:val="000105D8"/>
    <w:rsid w:val="00012A27"/>
    <w:rsid w:val="000138A5"/>
    <w:rsid w:val="00016B82"/>
    <w:rsid w:val="00020544"/>
    <w:rsid w:val="00025372"/>
    <w:rsid w:val="00027464"/>
    <w:rsid w:val="000300A4"/>
    <w:rsid w:val="00032090"/>
    <w:rsid w:val="00034665"/>
    <w:rsid w:val="0004333F"/>
    <w:rsid w:val="00046EEC"/>
    <w:rsid w:val="0005141A"/>
    <w:rsid w:val="00052921"/>
    <w:rsid w:val="00055645"/>
    <w:rsid w:val="00056F6C"/>
    <w:rsid w:val="00057544"/>
    <w:rsid w:val="00057C96"/>
    <w:rsid w:val="000607D7"/>
    <w:rsid w:val="00066E95"/>
    <w:rsid w:val="00070B3D"/>
    <w:rsid w:val="0007298A"/>
    <w:rsid w:val="00077550"/>
    <w:rsid w:val="000957F2"/>
    <w:rsid w:val="000A2470"/>
    <w:rsid w:val="000A40E5"/>
    <w:rsid w:val="000A452F"/>
    <w:rsid w:val="000A7126"/>
    <w:rsid w:val="000B2690"/>
    <w:rsid w:val="000D4E92"/>
    <w:rsid w:val="000E433A"/>
    <w:rsid w:val="000E5EBD"/>
    <w:rsid w:val="000E744E"/>
    <w:rsid w:val="000F142B"/>
    <w:rsid w:val="000F1982"/>
    <w:rsid w:val="000F57C1"/>
    <w:rsid w:val="00120D92"/>
    <w:rsid w:val="00130126"/>
    <w:rsid w:val="00131B92"/>
    <w:rsid w:val="0014617E"/>
    <w:rsid w:val="0014734D"/>
    <w:rsid w:val="00172291"/>
    <w:rsid w:val="0018376D"/>
    <w:rsid w:val="0019375A"/>
    <w:rsid w:val="001A0B10"/>
    <w:rsid w:val="001A4DA4"/>
    <w:rsid w:val="001B23F8"/>
    <w:rsid w:val="001B3ADD"/>
    <w:rsid w:val="001D6C71"/>
    <w:rsid w:val="001E348B"/>
    <w:rsid w:val="001F5F7B"/>
    <w:rsid w:val="001F7D31"/>
    <w:rsid w:val="00201746"/>
    <w:rsid w:val="0020325E"/>
    <w:rsid w:val="0021159C"/>
    <w:rsid w:val="00211D63"/>
    <w:rsid w:val="00216FEC"/>
    <w:rsid w:val="002228E4"/>
    <w:rsid w:val="00224BCD"/>
    <w:rsid w:val="002300C3"/>
    <w:rsid w:val="00232D2A"/>
    <w:rsid w:val="002353B8"/>
    <w:rsid w:val="0024018E"/>
    <w:rsid w:val="0024243A"/>
    <w:rsid w:val="00255733"/>
    <w:rsid w:val="00273CCF"/>
    <w:rsid w:val="002850E0"/>
    <w:rsid w:val="00291881"/>
    <w:rsid w:val="002A3AC7"/>
    <w:rsid w:val="002A3F27"/>
    <w:rsid w:val="002C1E0D"/>
    <w:rsid w:val="002D449D"/>
    <w:rsid w:val="002D4808"/>
    <w:rsid w:val="002D6E34"/>
    <w:rsid w:val="002E1EA3"/>
    <w:rsid w:val="002F4E7D"/>
    <w:rsid w:val="002F5F3D"/>
    <w:rsid w:val="00300449"/>
    <w:rsid w:val="00316E30"/>
    <w:rsid w:val="003309EE"/>
    <w:rsid w:val="003338A6"/>
    <w:rsid w:val="00345832"/>
    <w:rsid w:val="003463A5"/>
    <w:rsid w:val="003559F8"/>
    <w:rsid w:val="0035656F"/>
    <w:rsid w:val="0038297F"/>
    <w:rsid w:val="003900F5"/>
    <w:rsid w:val="00397421"/>
    <w:rsid w:val="003A2188"/>
    <w:rsid w:val="003B2CCA"/>
    <w:rsid w:val="003B4796"/>
    <w:rsid w:val="003C3D51"/>
    <w:rsid w:val="003D406F"/>
    <w:rsid w:val="0041589D"/>
    <w:rsid w:val="00425D4D"/>
    <w:rsid w:val="00434990"/>
    <w:rsid w:val="00444BA3"/>
    <w:rsid w:val="00447B38"/>
    <w:rsid w:val="004737D4"/>
    <w:rsid w:val="00482878"/>
    <w:rsid w:val="00482FFA"/>
    <w:rsid w:val="00484235"/>
    <w:rsid w:val="00494C6F"/>
    <w:rsid w:val="00495747"/>
    <w:rsid w:val="004A18AB"/>
    <w:rsid w:val="004A2627"/>
    <w:rsid w:val="004A6564"/>
    <w:rsid w:val="004A753D"/>
    <w:rsid w:val="004A7F2B"/>
    <w:rsid w:val="004A7F2D"/>
    <w:rsid w:val="004B5A39"/>
    <w:rsid w:val="004B79B0"/>
    <w:rsid w:val="004D01AB"/>
    <w:rsid w:val="004D0EF2"/>
    <w:rsid w:val="004D7D40"/>
    <w:rsid w:val="00517621"/>
    <w:rsid w:val="00517887"/>
    <w:rsid w:val="00531AB9"/>
    <w:rsid w:val="0053274F"/>
    <w:rsid w:val="00541E7F"/>
    <w:rsid w:val="00544105"/>
    <w:rsid w:val="005563D1"/>
    <w:rsid w:val="0055664A"/>
    <w:rsid w:val="00556F29"/>
    <w:rsid w:val="00566ADE"/>
    <w:rsid w:val="00581D87"/>
    <w:rsid w:val="00584A41"/>
    <w:rsid w:val="00584C26"/>
    <w:rsid w:val="00594A37"/>
    <w:rsid w:val="005B5619"/>
    <w:rsid w:val="005C4D28"/>
    <w:rsid w:val="005D26A5"/>
    <w:rsid w:val="005E7865"/>
    <w:rsid w:val="005F6192"/>
    <w:rsid w:val="0060319C"/>
    <w:rsid w:val="006226BF"/>
    <w:rsid w:val="006316CC"/>
    <w:rsid w:val="00641230"/>
    <w:rsid w:val="00643DC0"/>
    <w:rsid w:val="00660706"/>
    <w:rsid w:val="0066179E"/>
    <w:rsid w:val="006672B7"/>
    <w:rsid w:val="006821E2"/>
    <w:rsid w:val="00683EFA"/>
    <w:rsid w:val="00685F23"/>
    <w:rsid w:val="00692C2E"/>
    <w:rsid w:val="006933D8"/>
    <w:rsid w:val="006A019B"/>
    <w:rsid w:val="006A06CC"/>
    <w:rsid w:val="006C4339"/>
    <w:rsid w:val="006D0FF6"/>
    <w:rsid w:val="006D1B06"/>
    <w:rsid w:val="006D5B88"/>
    <w:rsid w:val="00714C87"/>
    <w:rsid w:val="00731D63"/>
    <w:rsid w:val="00734AAE"/>
    <w:rsid w:val="00761B80"/>
    <w:rsid w:val="007719AE"/>
    <w:rsid w:val="0077411E"/>
    <w:rsid w:val="007B02B3"/>
    <w:rsid w:val="007C0264"/>
    <w:rsid w:val="007D13D2"/>
    <w:rsid w:val="007E5B6E"/>
    <w:rsid w:val="007E7FCA"/>
    <w:rsid w:val="00814797"/>
    <w:rsid w:val="0082127A"/>
    <w:rsid w:val="00824B30"/>
    <w:rsid w:val="00836FE4"/>
    <w:rsid w:val="00846937"/>
    <w:rsid w:val="0085784C"/>
    <w:rsid w:val="00865FD5"/>
    <w:rsid w:val="008756F9"/>
    <w:rsid w:val="008768E0"/>
    <w:rsid w:val="00890DF8"/>
    <w:rsid w:val="008913FC"/>
    <w:rsid w:val="008940B3"/>
    <w:rsid w:val="008A7F15"/>
    <w:rsid w:val="008B621E"/>
    <w:rsid w:val="008C662B"/>
    <w:rsid w:val="008D3F04"/>
    <w:rsid w:val="008F4A4B"/>
    <w:rsid w:val="008F6560"/>
    <w:rsid w:val="008F6748"/>
    <w:rsid w:val="00905102"/>
    <w:rsid w:val="009051A3"/>
    <w:rsid w:val="009212B3"/>
    <w:rsid w:val="00921C53"/>
    <w:rsid w:val="00924221"/>
    <w:rsid w:val="00935B71"/>
    <w:rsid w:val="0093712A"/>
    <w:rsid w:val="0094651C"/>
    <w:rsid w:val="00953784"/>
    <w:rsid w:val="00953EC6"/>
    <w:rsid w:val="00960379"/>
    <w:rsid w:val="009620E8"/>
    <w:rsid w:val="009625F1"/>
    <w:rsid w:val="0097026F"/>
    <w:rsid w:val="00970639"/>
    <w:rsid w:val="0097529C"/>
    <w:rsid w:val="00981234"/>
    <w:rsid w:val="00986374"/>
    <w:rsid w:val="00995A19"/>
    <w:rsid w:val="009A0FEB"/>
    <w:rsid w:val="009C036D"/>
    <w:rsid w:val="009C0437"/>
    <w:rsid w:val="009D0680"/>
    <w:rsid w:val="009D621B"/>
    <w:rsid w:val="009D7B83"/>
    <w:rsid w:val="009E0322"/>
    <w:rsid w:val="009E0E8D"/>
    <w:rsid w:val="009E4229"/>
    <w:rsid w:val="009E5C4D"/>
    <w:rsid w:val="009F3AB0"/>
    <w:rsid w:val="00A0465B"/>
    <w:rsid w:val="00A11B40"/>
    <w:rsid w:val="00A144C6"/>
    <w:rsid w:val="00A1467D"/>
    <w:rsid w:val="00A36376"/>
    <w:rsid w:val="00A47342"/>
    <w:rsid w:val="00A47B4D"/>
    <w:rsid w:val="00A53C5F"/>
    <w:rsid w:val="00A643B8"/>
    <w:rsid w:val="00A6696A"/>
    <w:rsid w:val="00A702B7"/>
    <w:rsid w:val="00A72F64"/>
    <w:rsid w:val="00A81D4E"/>
    <w:rsid w:val="00A84336"/>
    <w:rsid w:val="00A84D0B"/>
    <w:rsid w:val="00A906A7"/>
    <w:rsid w:val="00AA3A21"/>
    <w:rsid w:val="00AC21D3"/>
    <w:rsid w:val="00AC322D"/>
    <w:rsid w:val="00AC4ED9"/>
    <w:rsid w:val="00AD2E62"/>
    <w:rsid w:val="00AD520F"/>
    <w:rsid w:val="00AD6378"/>
    <w:rsid w:val="00B03BEB"/>
    <w:rsid w:val="00B12A90"/>
    <w:rsid w:val="00B13D64"/>
    <w:rsid w:val="00B33764"/>
    <w:rsid w:val="00B363CD"/>
    <w:rsid w:val="00B501AA"/>
    <w:rsid w:val="00B61F34"/>
    <w:rsid w:val="00B675F2"/>
    <w:rsid w:val="00B72AC5"/>
    <w:rsid w:val="00B82C57"/>
    <w:rsid w:val="00B9014B"/>
    <w:rsid w:val="00BA2245"/>
    <w:rsid w:val="00BA3387"/>
    <w:rsid w:val="00BA4960"/>
    <w:rsid w:val="00BB0499"/>
    <w:rsid w:val="00BB1E63"/>
    <w:rsid w:val="00BC1674"/>
    <w:rsid w:val="00BC2EA1"/>
    <w:rsid w:val="00BC5E69"/>
    <w:rsid w:val="00BD22E8"/>
    <w:rsid w:val="00BF5AD9"/>
    <w:rsid w:val="00C07558"/>
    <w:rsid w:val="00C16998"/>
    <w:rsid w:val="00C16ED7"/>
    <w:rsid w:val="00C172AB"/>
    <w:rsid w:val="00C229C0"/>
    <w:rsid w:val="00C2649B"/>
    <w:rsid w:val="00C3619E"/>
    <w:rsid w:val="00C47525"/>
    <w:rsid w:val="00C52233"/>
    <w:rsid w:val="00C527A0"/>
    <w:rsid w:val="00C60E9F"/>
    <w:rsid w:val="00C6142D"/>
    <w:rsid w:val="00C80511"/>
    <w:rsid w:val="00C939B3"/>
    <w:rsid w:val="00C956AB"/>
    <w:rsid w:val="00CB62F1"/>
    <w:rsid w:val="00CB737D"/>
    <w:rsid w:val="00CD1C39"/>
    <w:rsid w:val="00CD3328"/>
    <w:rsid w:val="00CD3B86"/>
    <w:rsid w:val="00CD78C2"/>
    <w:rsid w:val="00CE1630"/>
    <w:rsid w:val="00CE1F6B"/>
    <w:rsid w:val="00D24448"/>
    <w:rsid w:val="00D33B2D"/>
    <w:rsid w:val="00D4464C"/>
    <w:rsid w:val="00D54D73"/>
    <w:rsid w:val="00D55A3D"/>
    <w:rsid w:val="00D576D3"/>
    <w:rsid w:val="00D630EE"/>
    <w:rsid w:val="00D636F7"/>
    <w:rsid w:val="00D70BD2"/>
    <w:rsid w:val="00D732C4"/>
    <w:rsid w:val="00D74161"/>
    <w:rsid w:val="00D819E3"/>
    <w:rsid w:val="00D8386A"/>
    <w:rsid w:val="00D94D00"/>
    <w:rsid w:val="00D95854"/>
    <w:rsid w:val="00D974F9"/>
    <w:rsid w:val="00DA1572"/>
    <w:rsid w:val="00DA4775"/>
    <w:rsid w:val="00DA4E98"/>
    <w:rsid w:val="00DC37F3"/>
    <w:rsid w:val="00DC38AA"/>
    <w:rsid w:val="00DC4FB2"/>
    <w:rsid w:val="00DF4152"/>
    <w:rsid w:val="00DF426F"/>
    <w:rsid w:val="00DF42C6"/>
    <w:rsid w:val="00E122CC"/>
    <w:rsid w:val="00E14449"/>
    <w:rsid w:val="00E36B8C"/>
    <w:rsid w:val="00E5546A"/>
    <w:rsid w:val="00E55684"/>
    <w:rsid w:val="00E5609B"/>
    <w:rsid w:val="00E57485"/>
    <w:rsid w:val="00E61B71"/>
    <w:rsid w:val="00E84941"/>
    <w:rsid w:val="00E8798A"/>
    <w:rsid w:val="00E960CB"/>
    <w:rsid w:val="00EB14CA"/>
    <w:rsid w:val="00EB7D0C"/>
    <w:rsid w:val="00EB7E22"/>
    <w:rsid w:val="00ED0F45"/>
    <w:rsid w:val="00EF59A4"/>
    <w:rsid w:val="00F055CD"/>
    <w:rsid w:val="00F15EEE"/>
    <w:rsid w:val="00F40D19"/>
    <w:rsid w:val="00F60DC2"/>
    <w:rsid w:val="00F62E69"/>
    <w:rsid w:val="00F64889"/>
    <w:rsid w:val="00F74612"/>
    <w:rsid w:val="00F758F8"/>
    <w:rsid w:val="00F95874"/>
    <w:rsid w:val="00FA1227"/>
    <w:rsid w:val="00FA73F5"/>
    <w:rsid w:val="00FB1227"/>
    <w:rsid w:val="00FB3086"/>
    <w:rsid w:val="00FC1361"/>
    <w:rsid w:val="00FC7267"/>
    <w:rsid w:val="00FD1CCE"/>
    <w:rsid w:val="00FE398C"/>
    <w:rsid w:val="00FF0798"/>
    <w:rsid w:val="00FF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CEE7CD-DF4D-4D19-86EF-E618C641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A90"/>
    <w:pPr>
      <w:widowControl w:val="0"/>
      <w:suppressAutoHyphens/>
    </w:pPr>
    <w:rPr>
      <w:rFonts w:ascii="Arial" w:eastAsia="DejaVu Sans" w:hAnsi="Arial"/>
      <w:kern w:val="1"/>
      <w:sz w:val="24"/>
      <w:szCs w:val="24"/>
    </w:rPr>
  </w:style>
  <w:style w:type="paragraph" w:styleId="Titre1">
    <w:name w:val="heading 1"/>
    <w:basedOn w:val="Heading"/>
    <w:next w:val="Corpsdetexte"/>
    <w:link w:val="Titre1Car"/>
    <w:uiPriority w:val="99"/>
    <w:qFormat/>
    <w:rsid w:val="00B12A90"/>
    <w:pPr>
      <w:tabs>
        <w:tab w:val="num" w:pos="432"/>
      </w:tabs>
      <w:outlineLvl w:val="0"/>
    </w:pPr>
    <w:rPr>
      <w:b/>
      <w:bCs/>
      <w:sz w:val="32"/>
      <w:szCs w:val="32"/>
    </w:rPr>
  </w:style>
  <w:style w:type="paragraph" w:styleId="Titre2">
    <w:name w:val="heading 2"/>
    <w:basedOn w:val="Heading"/>
    <w:next w:val="Corpsdetexte"/>
    <w:link w:val="Titre2Car"/>
    <w:uiPriority w:val="99"/>
    <w:qFormat/>
    <w:rsid w:val="00B12A90"/>
    <w:pPr>
      <w:tabs>
        <w:tab w:val="num" w:pos="576"/>
      </w:tabs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FB122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sid w:val="00FB1227"/>
    <w:rPr>
      <w:rFonts w:ascii="Cambria" w:hAnsi="Cambria" w:cs="Times New Roman"/>
      <w:b/>
      <w:bCs/>
      <w:i/>
      <w:iCs/>
      <w:kern w:val="1"/>
      <w:sz w:val="28"/>
      <w:szCs w:val="28"/>
    </w:rPr>
  </w:style>
  <w:style w:type="character" w:customStyle="1" w:styleId="Example">
    <w:name w:val="Example"/>
    <w:uiPriority w:val="99"/>
    <w:rsid w:val="00B12A90"/>
    <w:rPr>
      <w:rFonts w:ascii="DejaVu Sans Mono" w:eastAsia="DejaVu Sans Mono" w:hAnsi="DejaVu Sans Mono"/>
    </w:rPr>
  </w:style>
  <w:style w:type="character" w:styleId="Appeldenotedefin">
    <w:name w:val="endnote reference"/>
    <w:basedOn w:val="Policepardfaut"/>
    <w:uiPriority w:val="99"/>
    <w:semiHidden/>
    <w:rsid w:val="00B12A90"/>
    <w:rPr>
      <w:rFonts w:cs="Times New Roman"/>
      <w:vertAlign w:val="superscript"/>
    </w:rPr>
  </w:style>
  <w:style w:type="character" w:styleId="Accentuation">
    <w:name w:val="Emphasis"/>
    <w:basedOn w:val="Policepardfaut"/>
    <w:uiPriority w:val="99"/>
    <w:qFormat/>
    <w:rsid w:val="00B12A90"/>
    <w:rPr>
      <w:rFonts w:cs="Times New Roman"/>
      <w:i/>
    </w:rPr>
  </w:style>
  <w:style w:type="character" w:styleId="Appelnotedebasdep">
    <w:name w:val="footnote reference"/>
    <w:basedOn w:val="Policepardfaut"/>
    <w:uiPriority w:val="99"/>
    <w:semiHidden/>
    <w:rsid w:val="00B12A90"/>
    <w:rPr>
      <w:rFonts w:cs="Times New Roman"/>
      <w:vertAlign w:val="superscript"/>
    </w:rPr>
  </w:style>
  <w:style w:type="character" w:customStyle="1" w:styleId="Quotation">
    <w:name w:val="Quotation"/>
    <w:uiPriority w:val="99"/>
    <w:rsid w:val="00B12A90"/>
    <w:rPr>
      <w:i/>
    </w:rPr>
  </w:style>
  <w:style w:type="character" w:customStyle="1" w:styleId="NumberingSymbols">
    <w:name w:val="Numbering Symbols"/>
    <w:uiPriority w:val="99"/>
    <w:rsid w:val="00B12A90"/>
  </w:style>
  <w:style w:type="paragraph" w:customStyle="1" w:styleId="Heading">
    <w:name w:val="Heading"/>
    <w:basedOn w:val="Normal"/>
    <w:next w:val="Corpsdetexte"/>
    <w:uiPriority w:val="99"/>
    <w:rsid w:val="00B12A90"/>
    <w:pPr>
      <w:keepNext/>
      <w:spacing w:before="240" w:after="120"/>
    </w:pPr>
    <w:rPr>
      <w:rFonts w:cs="DejaVu Sans"/>
      <w:color w:val="5F849C"/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B12A90"/>
    <w:pPr>
      <w:spacing w:after="57"/>
    </w:pPr>
    <w:rPr>
      <w:color w:val="4A4A4A"/>
      <w:sz w:val="17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FB1227"/>
    <w:rPr>
      <w:rFonts w:ascii="Arial" w:eastAsia="DejaVu Sans" w:hAnsi="Arial" w:cs="Times New Roman"/>
      <w:kern w:val="1"/>
      <w:sz w:val="24"/>
      <w:szCs w:val="24"/>
    </w:rPr>
  </w:style>
  <w:style w:type="paragraph" w:styleId="Liste">
    <w:name w:val="List"/>
    <w:basedOn w:val="Corpsdetexte"/>
    <w:uiPriority w:val="99"/>
    <w:rsid w:val="00B12A90"/>
  </w:style>
  <w:style w:type="paragraph" w:customStyle="1" w:styleId="Lgende1">
    <w:name w:val="Légende1"/>
    <w:basedOn w:val="Normal"/>
    <w:uiPriority w:val="99"/>
    <w:rsid w:val="00B12A9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12A90"/>
    <w:pPr>
      <w:suppressLineNumbers/>
    </w:pPr>
  </w:style>
  <w:style w:type="paragraph" w:customStyle="1" w:styleId="TableContents">
    <w:name w:val="Table Contents"/>
    <w:basedOn w:val="Normal"/>
    <w:uiPriority w:val="99"/>
    <w:rsid w:val="00B12A90"/>
    <w:pPr>
      <w:suppressLineNumbers/>
    </w:pPr>
    <w:rPr>
      <w:color w:val="4A4A4A"/>
      <w:sz w:val="17"/>
    </w:rPr>
  </w:style>
  <w:style w:type="paragraph" w:customStyle="1" w:styleId="textheader">
    <w:name w:val="text_header"/>
    <w:basedOn w:val="Text"/>
    <w:uiPriority w:val="99"/>
    <w:rsid w:val="00B12A90"/>
  </w:style>
  <w:style w:type="paragraph" w:customStyle="1" w:styleId="Text">
    <w:name w:val="Text"/>
    <w:basedOn w:val="Lgende1"/>
    <w:uiPriority w:val="99"/>
    <w:rsid w:val="00B12A90"/>
  </w:style>
  <w:style w:type="paragraph" w:customStyle="1" w:styleId="Subtitleheader">
    <w:name w:val="Sub title header"/>
    <w:basedOn w:val="Text"/>
    <w:uiPriority w:val="99"/>
    <w:rsid w:val="00B12A90"/>
  </w:style>
  <w:style w:type="paragraph" w:customStyle="1" w:styleId="Titlerightside">
    <w:name w:val="Title_right_side"/>
    <w:basedOn w:val="TableContents"/>
    <w:uiPriority w:val="99"/>
    <w:rsid w:val="00B12A90"/>
    <w:pPr>
      <w:spacing w:before="142"/>
    </w:pPr>
    <w:rPr>
      <w:b/>
      <w:color w:val="4C4C4C"/>
      <w:sz w:val="25"/>
    </w:rPr>
  </w:style>
  <w:style w:type="paragraph" w:styleId="Index1">
    <w:name w:val="index 1"/>
    <w:basedOn w:val="Index"/>
    <w:uiPriority w:val="99"/>
    <w:semiHidden/>
    <w:rsid w:val="00B12A90"/>
  </w:style>
  <w:style w:type="paragraph" w:customStyle="1" w:styleId="Titleniv1">
    <w:name w:val="Title_niv1"/>
    <w:next w:val="Marginalia"/>
    <w:uiPriority w:val="99"/>
    <w:rsid w:val="00B12A90"/>
    <w:pPr>
      <w:widowControl w:val="0"/>
      <w:suppressAutoHyphens/>
      <w:ind w:left="227"/>
    </w:pPr>
    <w:rPr>
      <w:rFonts w:ascii="Arial" w:eastAsia="DejaVu Sans" w:hAnsi="Arial"/>
      <w:b/>
      <w:color w:val="4C4C4C"/>
      <w:kern w:val="1"/>
      <w:sz w:val="25"/>
      <w:szCs w:val="24"/>
    </w:rPr>
  </w:style>
  <w:style w:type="paragraph" w:customStyle="1" w:styleId="Marginalia">
    <w:name w:val="Marginalia"/>
    <w:basedOn w:val="Corpsdetexte"/>
    <w:uiPriority w:val="99"/>
    <w:rsid w:val="00B12A90"/>
    <w:pPr>
      <w:ind w:left="2268"/>
    </w:pPr>
  </w:style>
  <w:style w:type="paragraph" w:customStyle="1" w:styleId="Titleniv2right">
    <w:name w:val="Title_niv2_right"/>
    <w:basedOn w:val="Titleniv1"/>
    <w:uiPriority w:val="99"/>
    <w:rsid w:val="00B12A90"/>
    <w:pPr>
      <w:spacing w:before="57"/>
    </w:pPr>
    <w:rPr>
      <w:color w:val="4A4A4A"/>
      <w:sz w:val="18"/>
    </w:rPr>
  </w:style>
  <w:style w:type="paragraph" w:customStyle="1" w:styleId="infouser">
    <w:name w:val="info_user"/>
    <w:basedOn w:val="TableContents"/>
    <w:uiPriority w:val="99"/>
    <w:rsid w:val="00B12A90"/>
    <w:rPr>
      <w:color w:val="4C4C4C"/>
    </w:rPr>
  </w:style>
  <w:style w:type="paragraph" w:customStyle="1" w:styleId="urlCV">
    <w:name w:val="url_CV"/>
    <w:basedOn w:val="textheader"/>
    <w:uiPriority w:val="99"/>
    <w:rsid w:val="00B12A90"/>
    <w:pPr>
      <w:spacing w:before="62" w:after="0" w:line="100" w:lineRule="atLeast"/>
    </w:pPr>
    <w:rPr>
      <w:i w:val="0"/>
      <w:color w:val="5F849C"/>
      <w:sz w:val="21"/>
    </w:rPr>
  </w:style>
  <w:style w:type="paragraph" w:customStyle="1" w:styleId="Subtitle">
    <w:name w:val="Sub_title"/>
    <w:basedOn w:val="Corpsdetexte"/>
    <w:uiPriority w:val="99"/>
    <w:rsid w:val="00B12A90"/>
    <w:pPr>
      <w:spacing w:after="0"/>
    </w:pPr>
    <w:rPr>
      <w:i/>
      <w:color w:val="808080"/>
      <w:sz w:val="15"/>
    </w:rPr>
  </w:style>
  <w:style w:type="paragraph" w:customStyle="1" w:styleId="tpltxtsmall">
    <w:name w:val="tpl_txt_small"/>
    <w:basedOn w:val="Corpsdetexte"/>
    <w:uiPriority w:val="99"/>
    <w:rsid w:val="00B12A90"/>
    <w:rPr>
      <w:sz w:val="4"/>
    </w:rPr>
  </w:style>
  <w:style w:type="paragraph" w:customStyle="1" w:styleId="subheader">
    <w:name w:val="sub_header"/>
    <w:basedOn w:val="Corpsdetexte"/>
    <w:uiPriority w:val="99"/>
    <w:rsid w:val="00B12A90"/>
    <w:pPr>
      <w:spacing w:after="0"/>
    </w:pPr>
    <w:rPr>
      <w:color w:val="5F849C"/>
      <w:sz w:val="24"/>
    </w:rPr>
  </w:style>
  <w:style w:type="paragraph" w:customStyle="1" w:styleId="titlemyonlineresume">
    <w:name w:val="title_my_online_resume"/>
    <w:uiPriority w:val="99"/>
    <w:rsid w:val="00B12A90"/>
    <w:pPr>
      <w:widowControl w:val="0"/>
      <w:suppressAutoHyphens/>
    </w:pPr>
    <w:rPr>
      <w:rFonts w:ascii="Arial" w:eastAsia="DejaVu Sans" w:hAnsi="Arial"/>
      <w:b/>
      <w:color w:val="DADADA"/>
      <w:kern w:val="1"/>
      <w:sz w:val="24"/>
      <w:szCs w:val="24"/>
    </w:rPr>
  </w:style>
  <w:style w:type="paragraph" w:customStyle="1" w:styleId="CVHeader">
    <w:name w:val="CV_Header"/>
    <w:next w:val="subheader"/>
    <w:uiPriority w:val="99"/>
    <w:rsid w:val="00B12A90"/>
    <w:pPr>
      <w:widowControl w:val="0"/>
      <w:suppressAutoHyphens/>
      <w:spacing w:line="317" w:lineRule="exact"/>
    </w:pPr>
    <w:rPr>
      <w:rFonts w:ascii="Arial" w:eastAsia="DejaVu Sans" w:hAnsi="Arial"/>
      <w:b/>
      <w:color w:val="5F849C"/>
      <w:kern w:val="1"/>
      <w:sz w:val="34"/>
      <w:szCs w:val="24"/>
    </w:rPr>
  </w:style>
  <w:style w:type="paragraph" w:customStyle="1" w:styleId="titleniv2">
    <w:name w:val="title_niv2"/>
    <w:uiPriority w:val="99"/>
    <w:rsid w:val="00B12A90"/>
    <w:pPr>
      <w:widowControl w:val="0"/>
      <w:suppressAutoHyphens/>
      <w:spacing w:before="28"/>
      <w:ind w:left="454"/>
    </w:pPr>
    <w:rPr>
      <w:rFonts w:ascii="Arial" w:eastAsia="DejaVu Sans" w:hAnsi="Arial"/>
      <w:b/>
      <w:color w:val="5F849C"/>
      <w:kern w:val="1"/>
      <w:sz w:val="23"/>
      <w:szCs w:val="24"/>
    </w:rPr>
  </w:style>
  <w:style w:type="paragraph" w:styleId="Pieddepage">
    <w:name w:val="footer"/>
    <w:basedOn w:val="Normal"/>
    <w:link w:val="PieddepageCar"/>
    <w:uiPriority w:val="99"/>
    <w:rsid w:val="00B12A90"/>
    <w:pPr>
      <w:suppressLineNumbers/>
      <w:tabs>
        <w:tab w:val="center" w:pos="5952"/>
        <w:tab w:val="right" w:pos="11905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FB1227"/>
    <w:rPr>
      <w:rFonts w:ascii="Arial" w:eastAsia="DejaVu Sans" w:hAnsi="Arial" w:cs="Times New Roman"/>
      <w:kern w:val="1"/>
      <w:sz w:val="24"/>
      <w:szCs w:val="24"/>
    </w:rPr>
  </w:style>
  <w:style w:type="paragraph" w:customStyle="1" w:styleId="bodycv">
    <w:name w:val="body_cv"/>
    <w:basedOn w:val="Corpsdetexte"/>
    <w:uiPriority w:val="99"/>
    <w:rsid w:val="00B12A90"/>
    <w:pPr>
      <w:ind w:left="737"/>
    </w:pPr>
  </w:style>
  <w:style w:type="paragraph" w:customStyle="1" w:styleId="txtbio">
    <w:name w:val="txt bio"/>
    <w:basedOn w:val="TableContents"/>
    <w:uiPriority w:val="99"/>
    <w:rsid w:val="00B12A90"/>
    <w:pPr>
      <w:spacing w:before="85"/>
    </w:pPr>
  </w:style>
  <w:style w:type="paragraph" w:customStyle="1" w:styleId="TableHeading">
    <w:name w:val="Table Heading"/>
    <w:basedOn w:val="TableContents"/>
    <w:uiPriority w:val="99"/>
    <w:rsid w:val="00B12A90"/>
    <w:pPr>
      <w:jc w:val="center"/>
    </w:pPr>
    <w:rPr>
      <w:b/>
      <w:bCs/>
    </w:rPr>
  </w:style>
  <w:style w:type="paragraph" w:customStyle="1" w:styleId="contactmetitle">
    <w:name w:val="contact_me_title"/>
    <w:uiPriority w:val="99"/>
    <w:rsid w:val="00B12A90"/>
    <w:pPr>
      <w:widowControl w:val="0"/>
      <w:suppressAutoHyphens/>
      <w:jc w:val="center"/>
    </w:pPr>
    <w:rPr>
      <w:rFonts w:ascii="Arial" w:eastAsia="DejaVu Sans" w:hAnsi="Arial"/>
      <w:color w:val="4A4A4A"/>
      <w:kern w:val="1"/>
      <w:sz w:val="18"/>
      <w:szCs w:val="24"/>
    </w:rPr>
  </w:style>
  <w:style w:type="paragraph" w:customStyle="1" w:styleId="txtcontact">
    <w:name w:val="txt_contact"/>
    <w:basedOn w:val="txtbio"/>
    <w:uiPriority w:val="99"/>
    <w:rsid w:val="00B12A90"/>
    <w:pPr>
      <w:spacing w:before="142"/>
    </w:pPr>
  </w:style>
  <w:style w:type="paragraph" w:customStyle="1" w:styleId="annotation">
    <w:name w:val="annotation"/>
    <w:basedOn w:val="TableContents"/>
    <w:uiPriority w:val="99"/>
    <w:rsid w:val="00B12A90"/>
    <w:pPr>
      <w:ind w:left="567" w:right="567"/>
    </w:pPr>
  </w:style>
  <w:style w:type="character" w:customStyle="1" w:styleId="apple-converted-space">
    <w:name w:val="apple-converted-space"/>
    <w:uiPriority w:val="99"/>
    <w:rsid w:val="00300449"/>
  </w:style>
  <w:style w:type="paragraph" w:styleId="Corpsdetexte3">
    <w:name w:val="Body Text 3"/>
    <w:basedOn w:val="Normal"/>
    <w:link w:val="Corpsdetexte3Car"/>
    <w:uiPriority w:val="99"/>
    <w:semiHidden/>
    <w:rsid w:val="00300449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300449"/>
    <w:rPr>
      <w:rFonts w:ascii="Arial" w:eastAsia="DejaVu Sans" w:hAnsi="Arial" w:cs="Times New Roman"/>
      <w:kern w:val="1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rsid w:val="008A7F1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8A7F15"/>
    <w:rPr>
      <w:rFonts w:ascii="Tahoma" w:eastAsia="DejaVu Sans" w:hAnsi="Tahoma" w:cs="Tahoma"/>
      <w:kern w:val="1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055645"/>
    <w:pPr>
      <w:widowControl/>
      <w:suppressAutoHyphens w:val="0"/>
      <w:ind w:left="720"/>
    </w:pPr>
    <w:rPr>
      <w:rFonts w:ascii="Verdana" w:eastAsia="Times New Roman" w:hAnsi="Verdana" w:cs="Verdana"/>
      <w:kern w:val="0"/>
      <w:sz w:val="18"/>
      <w:szCs w:val="18"/>
      <w:lang w:eastAsia="en-US"/>
    </w:rPr>
  </w:style>
  <w:style w:type="paragraph" w:styleId="En-tte">
    <w:name w:val="header"/>
    <w:basedOn w:val="Normal"/>
    <w:link w:val="En-tteCar"/>
    <w:uiPriority w:val="99"/>
    <w:rsid w:val="000F19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F1982"/>
    <w:rPr>
      <w:rFonts w:ascii="Arial" w:eastAsia="DejaVu Sans" w:hAnsi="Arial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Rémy DOSSA</dc:creator>
  <cp:lastModifiedBy>Rémy Dossa</cp:lastModifiedBy>
  <cp:revision>5</cp:revision>
  <cp:lastPrinted>2015-10-14T10:03:00Z</cp:lastPrinted>
  <dcterms:created xsi:type="dcterms:W3CDTF">2015-10-29T09:00:00Z</dcterms:created>
  <dcterms:modified xsi:type="dcterms:W3CDTF">2015-11-19T09:01:00Z</dcterms:modified>
</cp:coreProperties>
</file>